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right"/>
        <w:rPr>
          <w:rFonts w:eastAsia="Calibri" w:cs="Times New Roman"/>
          <w:bCs/>
          <w:i/>
          <w:sz w:val="28"/>
          <w:szCs w:val="24"/>
        </w:rPr>
      </w:pPr>
      <w:r>
        <w:rPr>
          <w:rFonts w:eastAsia="Calibri" w:cs="Times New Roman"/>
          <w:bCs/>
          <w:i/>
          <w:sz w:val="28"/>
          <w:szCs w:val="24"/>
        </w:rPr>
        <w:t>Приложение</w:t>
      </w:r>
      <w:r w:rsidR="00D04538">
        <w:rPr>
          <w:rFonts w:eastAsia="Calibri" w:cs="Times New Roman"/>
          <w:bCs/>
          <w:i/>
          <w:sz w:val="28"/>
          <w:szCs w:val="24"/>
        </w:rPr>
        <w:t xml:space="preserve"> </w:t>
      </w:r>
      <w:bookmarkStart w:id="0" w:name="_GoBack"/>
      <w:bookmarkEnd w:id="0"/>
      <w:r>
        <w:rPr>
          <w:rFonts w:eastAsia="Calibri" w:cs="Times New Roman"/>
          <w:bCs/>
          <w:i/>
          <w:sz w:val="28"/>
          <w:szCs w:val="24"/>
        </w:rPr>
        <w:t xml:space="preserve"> </w:t>
      </w:r>
      <w:r w:rsidR="000732C4">
        <w:rPr>
          <w:rFonts w:eastAsia="Calibri" w:cs="Times New Roman"/>
          <w:bCs/>
          <w:i/>
          <w:sz w:val="28"/>
          <w:szCs w:val="24"/>
        </w:rPr>
        <w:t xml:space="preserve">№1 </w:t>
      </w:r>
      <w:r>
        <w:rPr>
          <w:rFonts w:eastAsia="Calibri" w:cs="Times New Roman"/>
          <w:bCs/>
          <w:i/>
          <w:sz w:val="28"/>
          <w:szCs w:val="24"/>
        </w:rPr>
        <w:t xml:space="preserve"> к ООП С</w:t>
      </w:r>
      <w:r w:rsidRPr="0078563D">
        <w:rPr>
          <w:rFonts w:eastAsia="Calibri" w:cs="Times New Roman"/>
          <w:bCs/>
          <w:i/>
          <w:sz w:val="28"/>
          <w:szCs w:val="24"/>
        </w:rPr>
        <w:t>ОО</w:t>
      </w: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before="100" w:beforeAutospacing="1" w:after="100" w:afterAutospacing="1" w:line="240" w:lineRule="auto"/>
        <w:ind w:firstLine="426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after="0" w:line="240" w:lineRule="auto"/>
        <w:ind w:left="-709" w:firstLine="425"/>
        <w:jc w:val="center"/>
        <w:rPr>
          <w:rFonts w:eastAsia="Calibri" w:cs="Times New Roman"/>
          <w:b/>
          <w:bCs/>
          <w:szCs w:val="24"/>
        </w:rPr>
      </w:pPr>
    </w:p>
    <w:p w:rsidR="0078563D" w:rsidRPr="0078563D" w:rsidRDefault="0078563D" w:rsidP="0078563D">
      <w:pPr>
        <w:spacing w:after="0" w:line="240" w:lineRule="auto"/>
        <w:ind w:left="-709" w:firstLine="425"/>
        <w:jc w:val="center"/>
        <w:rPr>
          <w:rFonts w:eastAsia="Calibri" w:cs="Times New Roman"/>
          <w:b/>
          <w:bCs/>
          <w:sz w:val="28"/>
          <w:szCs w:val="24"/>
        </w:rPr>
      </w:pPr>
      <w:r w:rsidRPr="0078563D">
        <w:rPr>
          <w:rFonts w:eastAsia="Calibri" w:cs="Times New Roman"/>
          <w:b/>
          <w:bCs/>
          <w:sz w:val="28"/>
          <w:szCs w:val="24"/>
        </w:rPr>
        <w:t xml:space="preserve">Рабочая программа учебного предмета </w:t>
      </w:r>
    </w:p>
    <w:p w:rsidR="0078563D" w:rsidRPr="0078563D" w:rsidRDefault="0078563D" w:rsidP="0078563D">
      <w:pPr>
        <w:spacing w:after="0" w:line="240" w:lineRule="auto"/>
        <w:ind w:left="-709" w:firstLine="425"/>
        <w:jc w:val="center"/>
        <w:rPr>
          <w:rFonts w:eastAsia="Calibri" w:cs="Times New Roman"/>
          <w:sz w:val="28"/>
          <w:szCs w:val="24"/>
        </w:rPr>
      </w:pPr>
      <w:r w:rsidRPr="0078563D">
        <w:rPr>
          <w:rFonts w:eastAsia="Calibri" w:cs="Times New Roman"/>
          <w:b/>
          <w:bCs/>
          <w:sz w:val="28"/>
          <w:szCs w:val="24"/>
        </w:rPr>
        <w:t>«Информатика»</w:t>
      </w:r>
      <w:r w:rsidRPr="0078563D">
        <w:rPr>
          <w:rFonts w:eastAsia="Calibri" w:cs="Times New Roman"/>
          <w:b/>
          <w:bCs/>
          <w:sz w:val="28"/>
          <w:szCs w:val="24"/>
          <w:lang w:val="en-US"/>
        </w:rPr>
        <w:t> </w:t>
      </w:r>
      <w:r w:rsidRPr="0078563D">
        <w:rPr>
          <w:rFonts w:eastAsia="Calibri" w:cs="Times New Roman"/>
        </w:rPr>
        <w:br/>
      </w:r>
      <w:r>
        <w:rPr>
          <w:rFonts w:eastAsia="Calibri" w:cs="Times New Roman"/>
          <w:b/>
          <w:bCs/>
          <w:sz w:val="28"/>
          <w:szCs w:val="24"/>
        </w:rPr>
        <w:t xml:space="preserve">     (10</w:t>
      </w:r>
      <w:r w:rsidRPr="0078563D">
        <w:rPr>
          <w:rFonts w:eastAsia="Calibri" w:cs="Times New Roman"/>
          <w:b/>
          <w:bCs/>
          <w:sz w:val="28"/>
          <w:szCs w:val="24"/>
        </w:rPr>
        <w:t>-</w:t>
      </w:r>
      <w:r>
        <w:rPr>
          <w:rFonts w:eastAsia="Calibri" w:cs="Times New Roman"/>
          <w:b/>
          <w:bCs/>
          <w:sz w:val="28"/>
          <w:szCs w:val="24"/>
        </w:rPr>
        <w:t>11</w:t>
      </w:r>
      <w:r w:rsidRPr="0078563D">
        <w:rPr>
          <w:rFonts w:eastAsia="Calibri" w:cs="Times New Roman"/>
          <w:b/>
          <w:bCs/>
          <w:sz w:val="28"/>
          <w:szCs w:val="24"/>
        </w:rPr>
        <w:t xml:space="preserve"> классы)</w:t>
      </w:r>
    </w:p>
    <w:p w:rsidR="0078563D" w:rsidRPr="0078563D" w:rsidRDefault="0078563D" w:rsidP="0078563D">
      <w:pPr>
        <w:spacing w:after="0" w:line="240" w:lineRule="auto"/>
        <w:ind w:left="-709" w:firstLine="425"/>
        <w:jc w:val="center"/>
        <w:rPr>
          <w:rFonts w:eastAsia="Calibri" w:cs="Times New Roman"/>
          <w:b/>
          <w:bCs/>
          <w:spacing w:val="-2"/>
          <w:sz w:val="40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left="-709" w:firstLine="425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left="-709" w:firstLine="425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left="-709" w:firstLine="425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left="-709" w:firstLine="425"/>
        <w:jc w:val="both"/>
        <w:rPr>
          <w:rFonts w:eastAsia="Calibri" w:cs="Times New Roman"/>
          <w:bCs/>
          <w:spacing w:val="-2"/>
          <w:sz w:val="28"/>
          <w:szCs w:val="48"/>
        </w:rPr>
      </w:pPr>
      <w:r w:rsidRPr="0078563D">
        <w:rPr>
          <w:rFonts w:eastAsia="Calibri" w:cs="Times New Roman"/>
          <w:bCs/>
          <w:spacing w:val="-2"/>
          <w:sz w:val="28"/>
          <w:szCs w:val="48"/>
        </w:rPr>
        <w:t xml:space="preserve">                   Обязательная часть учебного плана.</w:t>
      </w: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left="-709" w:firstLine="425"/>
        <w:jc w:val="both"/>
        <w:rPr>
          <w:rFonts w:eastAsia="Calibri" w:cs="Times New Roman"/>
          <w:bCs/>
          <w:spacing w:val="-2"/>
          <w:sz w:val="28"/>
          <w:szCs w:val="48"/>
        </w:rPr>
      </w:pPr>
      <w:r w:rsidRPr="0078563D">
        <w:rPr>
          <w:rFonts w:eastAsia="Calibri" w:cs="Times New Roman"/>
          <w:bCs/>
          <w:spacing w:val="-2"/>
          <w:sz w:val="28"/>
          <w:szCs w:val="48"/>
        </w:rPr>
        <w:t xml:space="preserve">                   Предметная область: Математика и информатика.</w:t>
      </w: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Pr="00541C3E" w:rsidRDefault="00541C3E" w:rsidP="00541C3E">
      <w:pPr>
        <w:spacing w:after="0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41C3E" w:rsidRPr="00541C3E" w:rsidRDefault="00541C3E" w:rsidP="00541C3E">
      <w:pPr>
        <w:numPr>
          <w:ilvl w:val="0"/>
          <w:numId w:val="25"/>
        </w:numPr>
        <w:autoSpaceDE w:val="0"/>
        <w:spacing w:before="180" w:after="180" w:line="240" w:lineRule="auto"/>
        <w:jc w:val="center"/>
        <w:rPr>
          <w:rFonts w:eastAsia="Calibri" w:cs="Times New Roman"/>
          <w:b/>
          <w:bCs/>
          <w:color w:val="000000"/>
          <w:sz w:val="28"/>
          <w:szCs w:val="28"/>
          <w:u w:val="single"/>
        </w:rPr>
      </w:pPr>
      <w:r w:rsidRPr="00541C3E">
        <w:rPr>
          <w:rFonts w:eastAsia="Calibri" w:cs="Times New Roman"/>
          <w:b/>
          <w:bCs/>
          <w:color w:val="000000"/>
          <w:sz w:val="28"/>
          <w:szCs w:val="28"/>
          <w:u w:val="single"/>
        </w:rPr>
        <w:lastRenderedPageBreak/>
        <w:t>Пояснительная записка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541C3E">
        <w:rPr>
          <w:rFonts w:eastAsia="Times New Roman" w:cs="Times New Roman"/>
          <w:b/>
          <w:szCs w:val="28"/>
          <w:lang w:eastAsia="ru-RU"/>
        </w:rPr>
        <w:t xml:space="preserve">    Рабочая программа по информатике  для 10-11 классов составлена на основе следующих нормативно-правовых и инструктивно-методических документов:</w:t>
      </w:r>
    </w:p>
    <w:p w:rsidR="00541C3E" w:rsidRPr="00541C3E" w:rsidRDefault="00541C3E" w:rsidP="00541C3E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41C3E">
        <w:rPr>
          <w:rFonts w:eastAsia="Times New Roman" w:cs="Times New Roman"/>
          <w:szCs w:val="28"/>
          <w:lang w:eastAsia="ru-RU"/>
        </w:rPr>
        <w:t>-  Федеральный  закон от 29.12.2012г.  №273-ФЗ  «Об  образовании в Российской Федерации»;</w:t>
      </w:r>
    </w:p>
    <w:p w:rsidR="00541C3E" w:rsidRPr="00541C3E" w:rsidRDefault="00541C3E" w:rsidP="00541C3E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41C3E">
        <w:rPr>
          <w:rFonts w:eastAsia="Times New Roman" w:cs="Times New Roman"/>
          <w:szCs w:val="28"/>
          <w:lang w:eastAsia="ru-RU"/>
        </w:rPr>
        <w:t>- Федеральный государственный образовательный стандарт основного общего образования (утвержден Приказом Министерства образования и науки РФ № 1897 от 17.12.2010 г.);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- Приказ Минобразования России 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- Примерная  программа по учебному предмету «Информатика» автора </w:t>
      </w:r>
      <w:proofErr w:type="spellStart"/>
      <w:r w:rsidRPr="00541C3E">
        <w:rPr>
          <w:rFonts w:eastAsia="Calibri" w:cs="Times New Roman"/>
          <w:szCs w:val="28"/>
        </w:rPr>
        <w:t>И.Г.Семакина</w:t>
      </w:r>
      <w:proofErr w:type="spellEnd"/>
      <w:r w:rsidRPr="00541C3E">
        <w:rPr>
          <w:rFonts w:eastAsia="Calibri" w:cs="Times New Roman"/>
          <w:szCs w:val="28"/>
        </w:rPr>
        <w:t>;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- Приказ </w:t>
      </w:r>
      <w:proofErr w:type="spellStart"/>
      <w:r w:rsidRPr="00541C3E">
        <w:rPr>
          <w:rFonts w:eastAsia="Calibri" w:cs="Times New Roman"/>
          <w:szCs w:val="28"/>
        </w:rPr>
        <w:t>Минопросвещения</w:t>
      </w:r>
      <w:proofErr w:type="spellEnd"/>
      <w:r w:rsidRPr="00541C3E">
        <w:rPr>
          <w:rFonts w:eastAsia="Calibri" w:cs="Times New Roman"/>
          <w:szCs w:val="28"/>
        </w:rPr>
        <w:t xml:space="preserve"> России от 08.05.2019 г №233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 общего, основного общего, среднего общего образования, утвержденный приказом Министерства просвещения России от 28 декабря 2018 г №345»;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- Учебного плана МБОУ «</w:t>
      </w:r>
      <w:proofErr w:type="spellStart"/>
      <w:r w:rsidRPr="00541C3E">
        <w:rPr>
          <w:rFonts w:eastAsia="Calibri" w:cs="Times New Roman"/>
          <w:szCs w:val="28"/>
        </w:rPr>
        <w:t>Бильтой-Юртовская</w:t>
      </w:r>
      <w:proofErr w:type="spellEnd"/>
      <w:r w:rsidRPr="00541C3E">
        <w:rPr>
          <w:rFonts w:eastAsia="Calibri" w:cs="Times New Roman"/>
          <w:szCs w:val="28"/>
        </w:rPr>
        <w:t xml:space="preserve"> СШ».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Содержание данной программы согласовано с содержанием авторской программы базового курса «Информатика» для старшей школы (10-11 классы) авторов Семакина И.Г., </w:t>
      </w:r>
      <w:proofErr w:type="spellStart"/>
      <w:r w:rsidRPr="00541C3E">
        <w:rPr>
          <w:rFonts w:eastAsia="Calibri" w:cs="Times New Roman"/>
          <w:color w:val="000000"/>
          <w:szCs w:val="28"/>
        </w:rPr>
        <w:t>Хеннера</w:t>
      </w:r>
      <w:proofErr w:type="spellEnd"/>
      <w:r w:rsidRPr="00541C3E">
        <w:rPr>
          <w:rFonts w:eastAsia="Calibri" w:cs="Times New Roman"/>
          <w:color w:val="000000"/>
          <w:szCs w:val="28"/>
        </w:rPr>
        <w:t>, Е.К, Шеиной Т.Ю.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Настоящая программа рассчитана на изучение базового курса информатики и информационных технологий в 10-11 классах, общее количество часов: 68 (35 часов в 10 классе, 35 часов в 11 классе).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Цели</w:t>
      </w:r>
      <w:proofErr w:type="gramStart"/>
      <w:r w:rsidRPr="00541C3E">
        <w:rPr>
          <w:rFonts w:eastAsia="Calibri" w:cs="Times New Roman"/>
          <w:b/>
          <w:bCs/>
          <w:szCs w:val="28"/>
        </w:rPr>
        <w:t xml:space="preserve"> :</w:t>
      </w:r>
      <w:proofErr w:type="gramEnd"/>
      <w:r w:rsidRPr="00541C3E">
        <w:rPr>
          <w:rFonts w:eastAsia="Calibri" w:cs="Times New Roman"/>
          <w:b/>
          <w:bCs/>
          <w:szCs w:val="28"/>
        </w:rPr>
        <w:t xml:space="preserve"> 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541C3E">
        <w:rPr>
          <w:rFonts w:eastAsia="Calibri" w:cs="Times New Roman"/>
          <w:i/>
          <w:iCs/>
          <w:szCs w:val="28"/>
          <w:lang w:eastAsia="ru-RU"/>
        </w:rPr>
        <w:t xml:space="preserve">•   </w:t>
      </w:r>
      <w:r w:rsidRPr="00541C3E">
        <w:rPr>
          <w:rFonts w:eastAsia="Calibri" w:cs="Times New Roman"/>
          <w:b/>
          <w:bCs/>
          <w:szCs w:val="28"/>
          <w:lang w:eastAsia="ru-RU"/>
        </w:rPr>
        <w:t xml:space="preserve">освоение системы базовых знаний, </w:t>
      </w:r>
      <w:r w:rsidRPr="00541C3E">
        <w:rPr>
          <w:rFonts w:eastAsia="Calibri" w:cs="Times New Roman"/>
          <w:szCs w:val="28"/>
          <w:lang w:eastAsia="ru-RU"/>
        </w:rPr>
        <w:t>отражающих вклад информати</w:t>
      </w:r>
      <w:r w:rsidRPr="00541C3E">
        <w:rPr>
          <w:rFonts w:eastAsia="Calibri" w:cs="Times New Roman"/>
          <w:szCs w:val="28"/>
          <w:lang w:eastAsia="ru-RU"/>
        </w:rPr>
        <w:softHyphen/>
        <w:t>ки в формирование современной научной картины мира, роль ин</w:t>
      </w:r>
      <w:r w:rsidRPr="00541C3E">
        <w:rPr>
          <w:rFonts w:eastAsia="Calibri" w:cs="Times New Roman"/>
          <w:szCs w:val="28"/>
          <w:lang w:eastAsia="ru-RU"/>
        </w:rPr>
        <w:softHyphen/>
        <w:t>формационных процессов в обществе, биологических и техниче</w:t>
      </w:r>
      <w:r w:rsidRPr="00541C3E">
        <w:rPr>
          <w:rFonts w:eastAsia="Calibri" w:cs="Times New Roman"/>
          <w:szCs w:val="28"/>
          <w:lang w:eastAsia="ru-RU"/>
        </w:rPr>
        <w:softHyphen/>
        <w:t>ских системах;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541C3E">
        <w:rPr>
          <w:rFonts w:eastAsia="Calibri" w:cs="Times New Roman"/>
          <w:szCs w:val="28"/>
          <w:lang w:eastAsia="ru-RU"/>
        </w:rPr>
        <w:t xml:space="preserve">•   </w:t>
      </w:r>
      <w:r w:rsidRPr="00541C3E">
        <w:rPr>
          <w:rFonts w:eastAsia="Calibri" w:cs="Times New Roman"/>
          <w:b/>
          <w:bCs/>
          <w:szCs w:val="28"/>
          <w:lang w:eastAsia="ru-RU"/>
        </w:rPr>
        <w:t xml:space="preserve">овладение умениями </w:t>
      </w:r>
      <w:r w:rsidRPr="00541C3E">
        <w:rPr>
          <w:rFonts w:eastAsia="Calibri" w:cs="Times New Roman"/>
          <w:szCs w:val="28"/>
          <w:lang w:eastAsia="ru-RU"/>
        </w:rPr>
        <w:t>применять, анализировать, преобразовывать информационные модели реальных объектов и процессов, ис</w:t>
      </w:r>
      <w:r w:rsidRPr="00541C3E">
        <w:rPr>
          <w:rFonts w:eastAsia="Calibri" w:cs="Times New Roman"/>
          <w:szCs w:val="28"/>
          <w:lang w:eastAsia="ru-RU"/>
        </w:rPr>
        <w:softHyphen/>
        <w:t>пользуя при этом информационные и коммуникационные техно</w:t>
      </w:r>
      <w:r w:rsidRPr="00541C3E">
        <w:rPr>
          <w:rFonts w:eastAsia="Calibri" w:cs="Times New Roman"/>
          <w:szCs w:val="28"/>
          <w:lang w:eastAsia="ru-RU"/>
        </w:rPr>
        <w:softHyphen/>
        <w:t>логии, в том числе при изучении других школьных дисциплин;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541C3E">
        <w:rPr>
          <w:rFonts w:eastAsia="Calibri" w:cs="Times New Roman"/>
          <w:szCs w:val="28"/>
          <w:lang w:eastAsia="ru-RU"/>
        </w:rPr>
        <w:t xml:space="preserve">•   </w:t>
      </w:r>
      <w:r w:rsidRPr="00541C3E">
        <w:rPr>
          <w:rFonts w:eastAsia="Calibri" w:cs="Times New Roman"/>
          <w:b/>
          <w:bCs/>
          <w:szCs w:val="28"/>
          <w:lang w:eastAsia="ru-RU"/>
        </w:rPr>
        <w:t xml:space="preserve">развитие </w:t>
      </w:r>
      <w:r w:rsidRPr="00541C3E">
        <w:rPr>
          <w:rFonts w:eastAsia="Calibri" w:cs="Times New Roman"/>
          <w:szCs w:val="28"/>
          <w:lang w:eastAsia="ru-RU"/>
        </w:rPr>
        <w:t>познавательных интересов, интеллектуальных и творче</w:t>
      </w:r>
      <w:r w:rsidRPr="00541C3E">
        <w:rPr>
          <w:rFonts w:eastAsia="Calibri" w:cs="Times New Roman"/>
          <w:szCs w:val="28"/>
          <w:lang w:eastAsia="ru-RU"/>
        </w:rPr>
        <w:softHyphen/>
        <w:t>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541C3E">
        <w:rPr>
          <w:rFonts w:eastAsia="Calibri" w:cs="Times New Roman"/>
          <w:szCs w:val="28"/>
          <w:lang w:eastAsia="ru-RU"/>
        </w:rPr>
        <w:t xml:space="preserve">• </w:t>
      </w:r>
      <w:r w:rsidRPr="00541C3E">
        <w:rPr>
          <w:rFonts w:eastAsia="Calibri" w:cs="Times New Roman"/>
          <w:b/>
          <w:bCs/>
          <w:szCs w:val="28"/>
          <w:lang w:eastAsia="ru-RU"/>
        </w:rPr>
        <w:t xml:space="preserve">воспитание </w:t>
      </w:r>
      <w:r w:rsidRPr="00541C3E">
        <w:rPr>
          <w:rFonts w:eastAsia="Calibri" w:cs="Times New Roman"/>
          <w:szCs w:val="28"/>
          <w:lang w:eastAsia="ru-RU"/>
        </w:rPr>
        <w:t>ответственного отношения к соблюдению этических и правовых норм информационной деятельности;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  <w:lang w:eastAsia="ru-RU"/>
        </w:rPr>
        <w:t xml:space="preserve">• </w:t>
      </w:r>
      <w:r w:rsidRPr="00541C3E">
        <w:rPr>
          <w:rFonts w:eastAsia="Calibri" w:cs="Times New Roman"/>
          <w:b/>
          <w:bCs/>
          <w:szCs w:val="28"/>
          <w:lang w:eastAsia="ru-RU"/>
        </w:rPr>
        <w:t xml:space="preserve">приобретение опыта </w:t>
      </w:r>
      <w:r w:rsidRPr="00541C3E">
        <w:rPr>
          <w:rFonts w:eastAsia="Calibri" w:cs="Times New Roman"/>
          <w:szCs w:val="28"/>
          <w:lang w:eastAsia="ru-RU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541C3E" w:rsidRPr="00541C3E" w:rsidRDefault="00541C3E" w:rsidP="00541C3E">
      <w:pPr>
        <w:widowControl w:val="0"/>
        <w:shd w:val="clear" w:color="auto" w:fill="FFFFFF"/>
        <w:autoSpaceDE w:val="0"/>
        <w:spacing w:before="120" w:after="0" w:line="240" w:lineRule="auto"/>
        <w:ind w:right="6"/>
        <w:jc w:val="both"/>
        <w:rPr>
          <w:rFonts w:eastAsia="Calibri" w:cs="Times New Roman"/>
          <w:spacing w:val="-2"/>
          <w:szCs w:val="28"/>
        </w:rPr>
      </w:pPr>
      <w:r w:rsidRPr="00541C3E">
        <w:rPr>
          <w:rFonts w:eastAsia="Calibri" w:cs="Times New Roman"/>
          <w:szCs w:val="28"/>
          <w:highlight w:val="white"/>
        </w:rPr>
        <w:t xml:space="preserve">Согласно федеральному базисному учебному плану образовательных учреждений и учебному плану МБОУ «Ромодановская СОШ №2» на изучение </w:t>
      </w:r>
      <w:r w:rsidRPr="00541C3E">
        <w:rPr>
          <w:rFonts w:eastAsia="Calibri" w:cs="Times New Roman"/>
          <w:spacing w:val="-1"/>
          <w:szCs w:val="28"/>
        </w:rPr>
        <w:t xml:space="preserve">базового курса информатики и ИКТ </w:t>
      </w:r>
      <w:r w:rsidRPr="00541C3E">
        <w:rPr>
          <w:rFonts w:eastAsia="Calibri" w:cs="Times New Roman"/>
          <w:spacing w:val="-2"/>
          <w:szCs w:val="28"/>
        </w:rPr>
        <w:t>учащимися 10 - 11 классов в течени</w:t>
      </w:r>
      <w:proofErr w:type="gramStart"/>
      <w:r w:rsidRPr="00541C3E">
        <w:rPr>
          <w:rFonts w:eastAsia="Calibri" w:cs="Times New Roman"/>
          <w:spacing w:val="-2"/>
          <w:szCs w:val="28"/>
        </w:rPr>
        <w:t>и</w:t>
      </w:r>
      <w:proofErr w:type="gramEnd"/>
      <w:r w:rsidRPr="00541C3E">
        <w:rPr>
          <w:rFonts w:eastAsia="Calibri" w:cs="Times New Roman"/>
          <w:spacing w:val="-2"/>
          <w:szCs w:val="28"/>
        </w:rPr>
        <w:t xml:space="preserve"> 68 часов (в том числе в </w:t>
      </w:r>
      <w:r w:rsidRPr="00541C3E">
        <w:rPr>
          <w:rFonts w:eastAsia="Calibri" w:cs="Times New Roman"/>
          <w:spacing w:val="-2"/>
          <w:szCs w:val="28"/>
          <w:lang w:val="en-US"/>
        </w:rPr>
        <w:t>X</w:t>
      </w:r>
      <w:r w:rsidRPr="00541C3E">
        <w:rPr>
          <w:rFonts w:eastAsia="Calibri" w:cs="Times New Roman"/>
          <w:spacing w:val="-2"/>
          <w:szCs w:val="28"/>
        </w:rPr>
        <w:t xml:space="preserve"> классе - 34 учебных часа из расчета 1 час в неделю и в </w:t>
      </w:r>
      <w:r w:rsidRPr="00541C3E">
        <w:rPr>
          <w:rFonts w:eastAsia="Calibri" w:cs="Times New Roman"/>
          <w:spacing w:val="-2"/>
          <w:szCs w:val="28"/>
          <w:lang w:val="en-US"/>
        </w:rPr>
        <w:t>XI</w:t>
      </w:r>
      <w:r w:rsidRPr="00541C3E">
        <w:rPr>
          <w:rFonts w:eastAsia="Calibri" w:cs="Times New Roman"/>
          <w:spacing w:val="-2"/>
          <w:szCs w:val="28"/>
        </w:rPr>
        <w:t xml:space="preserve"> классе - 34 учебных часа из расчета 1 час в неделю). </w:t>
      </w:r>
    </w:p>
    <w:p w:rsidR="00541C3E" w:rsidRPr="00541C3E" w:rsidRDefault="00541C3E" w:rsidP="00541C3E">
      <w:pPr>
        <w:shd w:val="clear" w:color="auto" w:fill="FFFFFF"/>
        <w:spacing w:before="240" w:after="0" w:line="240" w:lineRule="auto"/>
        <w:jc w:val="both"/>
        <w:rPr>
          <w:rFonts w:eastAsia="Calibri" w:cs="Times New Roman"/>
          <w:spacing w:val="-2"/>
          <w:szCs w:val="28"/>
        </w:rPr>
      </w:pPr>
      <w:r w:rsidRPr="00541C3E">
        <w:rPr>
          <w:rFonts w:eastAsia="Calibri" w:cs="Times New Roman"/>
          <w:spacing w:val="-2"/>
          <w:szCs w:val="28"/>
        </w:rPr>
        <w:t xml:space="preserve">Программой предполагается проведение практикумов – больших практических работ, ориентированных на получение целостного содержательного результата, осмысленного и интересного для учащихся. </w:t>
      </w:r>
    </w:p>
    <w:p w:rsidR="00541C3E" w:rsidRPr="00541C3E" w:rsidRDefault="00541C3E" w:rsidP="00541C3E">
      <w:pPr>
        <w:shd w:val="clear" w:color="auto" w:fill="FFFFFF"/>
        <w:spacing w:after="0" w:line="240" w:lineRule="auto"/>
        <w:jc w:val="both"/>
        <w:rPr>
          <w:rFonts w:eastAsia="Calibri" w:cs="Times New Roman"/>
          <w:spacing w:val="-2"/>
          <w:szCs w:val="28"/>
        </w:rPr>
      </w:pPr>
      <w:r w:rsidRPr="00541C3E">
        <w:rPr>
          <w:rFonts w:eastAsia="Calibri" w:cs="Times New Roman"/>
          <w:spacing w:val="-2"/>
          <w:szCs w:val="28"/>
        </w:rPr>
        <w:t>Обучающие практические работы включены в содержание комбинированных уроков, на которых теория закрепляется выполнением практической работы, которая носит не оценивающий, а обучающий характер. Оценки за выполнение таких работ могут быть выставлены учащимся, самостоятельно справившимся с ними.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lastRenderedPageBreak/>
        <w:t xml:space="preserve">Задания практикума размещены в виде приложения к каждому из учебников. Структура практикума соответствует структуре глав теоретической части учебника. 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Из 15 работ практикума для 10 класса непосредственную ориентацию на тип ПК и </w:t>
      </w:r>
      <w:proofErr w:type="gramStart"/>
      <w:r w:rsidRPr="00541C3E">
        <w:rPr>
          <w:rFonts w:eastAsia="Calibri" w:cs="Times New Roman"/>
          <w:szCs w:val="28"/>
        </w:rPr>
        <w:t>ПО имеют</w:t>
      </w:r>
      <w:proofErr w:type="gramEnd"/>
      <w:r w:rsidRPr="00541C3E">
        <w:rPr>
          <w:rFonts w:eastAsia="Calibri" w:cs="Times New Roman"/>
          <w:szCs w:val="28"/>
        </w:rPr>
        <w:t xml:space="preserve"> лишь две работы:  «Выбор конфигурации  компьютера» и «Настройка </w:t>
      </w:r>
      <w:r w:rsidRPr="00541C3E">
        <w:rPr>
          <w:rFonts w:eastAsia="Calibri" w:cs="Times New Roman"/>
          <w:szCs w:val="28"/>
          <w:lang w:val="en-US"/>
        </w:rPr>
        <w:t>BIOS</w:t>
      </w:r>
      <w:r w:rsidRPr="00541C3E">
        <w:rPr>
          <w:rFonts w:eastAsia="Calibri" w:cs="Times New Roman"/>
          <w:szCs w:val="28"/>
        </w:rPr>
        <w:t>». Для выполнения практических заданий по программированию может использоваться любой вариант свободно распространяемой системы программирования на Паскале (</w:t>
      </w:r>
      <w:r w:rsidRPr="00541C3E">
        <w:rPr>
          <w:rFonts w:eastAsia="Calibri" w:cs="Times New Roman"/>
          <w:szCs w:val="28"/>
          <w:lang w:val="en-US"/>
        </w:rPr>
        <w:t>Pascal</w:t>
      </w:r>
      <w:r w:rsidRPr="00541C3E">
        <w:rPr>
          <w:rFonts w:eastAsia="Calibri" w:cs="Times New Roman"/>
          <w:szCs w:val="28"/>
        </w:rPr>
        <w:t xml:space="preserve"> </w:t>
      </w:r>
      <w:r w:rsidRPr="00541C3E">
        <w:rPr>
          <w:rFonts w:eastAsia="Calibri" w:cs="Times New Roman"/>
          <w:szCs w:val="28"/>
          <w:lang w:val="en-US"/>
        </w:rPr>
        <w:t>ABC</w:t>
      </w:r>
      <w:r w:rsidRPr="00541C3E">
        <w:rPr>
          <w:rFonts w:eastAsia="Calibri" w:cs="Times New Roman"/>
          <w:szCs w:val="28"/>
        </w:rPr>
        <w:t>).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Для выполнения практических заданий на работу с информационными технологиями в 11 классе могут использоваться различные варианты программного обеспечения: свободного/ из списка приобретаемых школами бесплатно/ другого. В учебнике, в разделе, посвященном разработке сайтов, дается описание конструктора сайтов </w:t>
      </w:r>
      <w:proofErr w:type="spellStart"/>
      <w:r w:rsidRPr="00541C3E">
        <w:rPr>
          <w:rFonts w:eastAsia="Calibri" w:cs="Times New Roman"/>
          <w:szCs w:val="28"/>
          <w:lang w:val="en-US"/>
        </w:rPr>
        <w:t>KompoZer</w:t>
      </w:r>
      <w:proofErr w:type="spellEnd"/>
      <w:r w:rsidRPr="00541C3E">
        <w:rPr>
          <w:rFonts w:eastAsia="Calibri" w:cs="Times New Roman"/>
          <w:szCs w:val="28"/>
        </w:rPr>
        <w:t xml:space="preserve"> (СПО).  Непосредственно в практикуме присутствует описание работы с реляционной СУБД </w:t>
      </w:r>
      <w:r w:rsidRPr="00541C3E">
        <w:rPr>
          <w:rFonts w:eastAsia="Calibri" w:cs="Times New Roman"/>
          <w:szCs w:val="28"/>
          <w:lang w:val="en-US"/>
        </w:rPr>
        <w:t>LibreOffice</w:t>
      </w:r>
      <w:r w:rsidRPr="00541C3E">
        <w:rPr>
          <w:rFonts w:eastAsia="Calibri" w:cs="Times New Roman"/>
          <w:szCs w:val="28"/>
        </w:rPr>
        <w:t xml:space="preserve"> </w:t>
      </w:r>
      <w:r w:rsidRPr="00541C3E">
        <w:rPr>
          <w:rFonts w:eastAsia="Calibri" w:cs="Times New Roman"/>
          <w:szCs w:val="28"/>
          <w:lang w:val="en-US"/>
        </w:rPr>
        <w:t>Base</w:t>
      </w:r>
      <w:r w:rsidRPr="00541C3E">
        <w:rPr>
          <w:rFonts w:eastAsia="Calibri" w:cs="Times New Roman"/>
          <w:szCs w:val="28"/>
        </w:rPr>
        <w:t xml:space="preserve">, также относящейся </w:t>
      </w:r>
      <w:proofErr w:type="gramStart"/>
      <w:r w:rsidRPr="00541C3E">
        <w:rPr>
          <w:rFonts w:eastAsia="Calibri" w:cs="Times New Roman"/>
          <w:szCs w:val="28"/>
        </w:rPr>
        <w:t>с</w:t>
      </w:r>
      <w:proofErr w:type="gramEnd"/>
      <w:r w:rsidRPr="00541C3E">
        <w:rPr>
          <w:rFonts w:eastAsia="Calibri" w:cs="Times New Roman"/>
          <w:szCs w:val="28"/>
        </w:rPr>
        <w:t xml:space="preserve"> свободно распространяемому программному обеспечению.  В качестве </w:t>
      </w:r>
      <w:proofErr w:type="gramStart"/>
      <w:r w:rsidRPr="00541C3E">
        <w:rPr>
          <w:rFonts w:eastAsia="Calibri" w:cs="Times New Roman"/>
          <w:szCs w:val="28"/>
        </w:rPr>
        <w:t>ПО</w:t>
      </w:r>
      <w:proofErr w:type="gramEnd"/>
      <w:r w:rsidRPr="00541C3E">
        <w:rPr>
          <w:rFonts w:eastAsia="Calibri" w:cs="Times New Roman"/>
          <w:szCs w:val="28"/>
        </w:rPr>
        <w:t xml:space="preserve">  </w:t>
      </w:r>
      <w:proofErr w:type="gramStart"/>
      <w:r w:rsidRPr="00541C3E">
        <w:rPr>
          <w:rFonts w:eastAsia="Calibri" w:cs="Times New Roman"/>
          <w:szCs w:val="28"/>
        </w:rPr>
        <w:t>для</w:t>
      </w:r>
      <w:proofErr w:type="gramEnd"/>
      <w:r w:rsidRPr="00541C3E">
        <w:rPr>
          <w:rFonts w:eastAsia="Calibri" w:cs="Times New Roman"/>
          <w:szCs w:val="28"/>
        </w:rPr>
        <w:t xml:space="preserve"> моделирования используется табличный процессор </w:t>
      </w:r>
      <w:r w:rsidRPr="00541C3E">
        <w:rPr>
          <w:rFonts w:eastAsia="Calibri" w:cs="Times New Roman"/>
          <w:szCs w:val="28"/>
          <w:lang w:val="en-US"/>
        </w:rPr>
        <w:t>Microsoft</w:t>
      </w:r>
      <w:r w:rsidRPr="00541C3E">
        <w:rPr>
          <w:rFonts w:eastAsia="Calibri" w:cs="Times New Roman"/>
          <w:szCs w:val="28"/>
        </w:rPr>
        <w:t xml:space="preserve"> </w:t>
      </w:r>
      <w:r w:rsidRPr="00541C3E">
        <w:rPr>
          <w:rFonts w:eastAsia="Calibri" w:cs="Times New Roman"/>
          <w:szCs w:val="28"/>
          <w:lang w:val="en-GB"/>
        </w:rPr>
        <w:t>Excel</w:t>
      </w:r>
      <w:r w:rsidRPr="00541C3E">
        <w:rPr>
          <w:rFonts w:eastAsia="Calibri" w:cs="Times New Roman"/>
          <w:szCs w:val="28"/>
        </w:rPr>
        <w:t>. При необходимости задания этих двух разделов могут быть выполнены с использованием  других аналогичных программных средств: реляционной СУБД (</w:t>
      </w:r>
      <w:r w:rsidRPr="00541C3E">
        <w:rPr>
          <w:rFonts w:eastAsia="Calibri" w:cs="Times New Roman"/>
          <w:szCs w:val="28"/>
          <w:lang w:val="en-US"/>
        </w:rPr>
        <w:t>Microsoft</w:t>
      </w:r>
      <w:r w:rsidRPr="00541C3E">
        <w:rPr>
          <w:rFonts w:eastAsia="Calibri" w:cs="Times New Roman"/>
          <w:szCs w:val="28"/>
        </w:rPr>
        <w:t xml:space="preserve"> </w:t>
      </w:r>
      <w:r w:rsidRPr="00541C3E">
        <w:rPr>
          <w:rFonts w:eastAsia="Calibri" w:cs="Times New Roman"/>
          <w:szCs w:val="28"/>
          <w:lang w:val="en-US"/>
        </w:rPr>
        <w:t>Access</w:t>
      </w:r>
      <w:r w:rsidRPr="00541C3E">
        <w:rPr>
          <w:rFonts w:eastAsia="Calibri" w:cs="Times New Roman"/>
          <w:szCs w:val="28"/>
        </w:rPr>
        <w:t>) и табличного процессора.</w:t>
      </w:r>
    </w:p>
    <w:p w:rsidR="00541C3E" w:rsidRPr="00541C3E" w:rsidRDefault="00541C3E" w:rsidP="00541C3E">
      <w:pPr>
        <w:shd w:val="clear" w:color="auto" w:fill="FFFFFF"/>
        <w:spacing w:before="120" w:after="0" w:line="240" w:lineRule="auto"/>
        <w:ind w:right="6"/>
        <w:jc w:val="both"/>
        <w:rPr>
          <w:rFonts w:eastAsia="Calibri" w:cs="Times New Roman"/>
          <w:szCs w:val="28"/>
        </w:rPr>
      </w:pPr>
      <w:proofErr w:type="gramStart"/>
      <w:r w:rsidRPr="00541C3E">
        <w:rPr>
          <w:rFonts w:eastAsia="Calibri" w:cs="Times New Roman"/>
          <w:szCs w:val="28"/>
        </w:rPr>
        <w:t xml:space="preserve">В авторскую программу Семакина И.Г., </w:t>
      </w:r>
      <w:proofErr w:type="spellStart"/>
      <w:r w:rsidRPr="00541C3E">
        <w:rPr>
          <w:rFonts w:eastAsia="Calibri" w:cs="Times New Roman"/>
          <w:szCs w:val="28"/>
        </w:rPr>
        <w:t>Хеннера</w:t>
      </w:r>
      <w:proofErr w:type="spellEnd"/>
      <w:r w:rsidRPr="00541C3E">
        <w:rPr>
          <w:rFonts w:eastAsia="Calibri" w:cs="Times New Roman"/>
          <w:szCs w:val="28"/>
        </w:rPr>
        <w:t xml:space="preserve"> Е.К., Шеиной Т.Ю. внесено следующее изменение: в 10 классе - на три часа уменьшено время, предусмотренное на изучение раздела «Информация», добавлен 1 час в раздел «Информационные процессы»; в 11 классе – каждый раздел уменьшен на 1 час для проведения административных срезов и повторения в начале года.</w:t>
      </w:r>
      <w:proofErr w:type="gramEnd"/>
    </w:p>
    <w:p w:rsidR="00541C3E" w:rsidRPr="00541C3E" w:rsidRDefault="00541C3E" w:rsidP="00541C3E">
      <w:pPr>
        <w:autoSpaceDE w:val="0"/>
        <w:autoSpaceDN w:val="0"/>
        <w:adjustRightInd w:val="0"/>
        <w:spacing w:before="240" w:after="120" w:line="240" w:lineRule="auto"/>
        <w:jc w:val="center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Формы  контроля знаний, умений, навыков.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szCs w:val="28"/>
        </w:rPr>
        <w:t xml:space="preserve">Текущий контроль </w:t>
      </w:r>
      <w:r w:rsidRPr="00541C3E">
        <w:rPr>
          <w:rFonts w:eastAsia="Calibri" w:cs="Times New Roman"/>
          <w:szCs w:val="28"/>
        </w:rPr>
        <w:t>осуществляется с помощью практических работ (компьютерного практикума) и устного опроса на уроках.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i/>
          <w:iCs/>
          <w:szCs w:val="28"/>
        </w:rPr>
      </w:pPr>
      <w:r w:rsidRPr="00541C3E">
        <w:rPr>
          <w:rFonts w:eastAsia="Calibri" w:cs="Times New Roman"/>
          <w:i/>
          <w:iCs/>
          <w:szCs w:val="28"/>
        </w:rPr>
        <w:t xml:space="preserve">Тематический </w:t>
      </w:r>
      <w:r w:rsidRPr="00541C3E">
        <w:rPr>
          <w:rFonts w:eastAsia="Calibri" w:cs="Times New Roman"/>
          <w:szCs w:val="28"/>
        </w:rPr>
        <w:t>контроль осуществляется по завершении крупного блока (темы) в форме интерактивного тестирования,  теста по опросному листу или компьютерного тестирования.</w:t>
      </w:r>
      <w:r w:rsidRPr="00541C3E">
        <w:rPr>
          <w:rFonts w:eastAsia="Calibri" w:cs="Times New Roman"/>
          <w:i/>
          <w:iCs/>
          <w:szCs w:val="28"/>
        </w:rPr>
        <w:t xml:space="preserve"> 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szCs w:val="28"/>
        </w:rPr>
        <w:t>Итоговый</w:t>
      </w:r>
      <w:r w:rsidRPr="00541C3E">
        <w:rPr>
          <w:rFonts w:eastAsia="Calibri" w:cs="Times New Roman"/>
          <w:szCs w:val="28"/>
        </w:rPr>
        <w:t xml:space="preserve"> контроль осуществляется по завершении года обучения  в форме интерактивного тестирования,  теста по опросному листу или компьютерного тестирования, творческой работы.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На учебных и практических занятиях обращается внимание учащихся на соблюдение требований безопасности труда, пожарной безопасности, производственной санитарии и личной гигиены. 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proofErr w:type="gramStart"/>
      <w:r w:rsidRPr="00541C3E">
        <w:rPr>
          <w:rFonts w:eastAsia="Calibri" w:cs="Times New Roman"/>
          <w:szCs w:val="28"/>
        </w:rPr>
        <w:t>Для реализации программы имеется оборудованный кабинет информатики с 9 компьютерами, имеющих доступ Интернет, установленными лицензионными программами, учебно-методическая и справочная литература, учебники и рабочие тетради, электронные учебные пособия и энциклопедии, раздаточный материал для проведения контрольных и самостоятельных работ, УМК под редакцией Семакина  И.Г.</w:t>
      </w:r>
      <w:proofErr w:type="gramEnd"/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numPr>
          <w:ilvl w:val="0"/>
          <w:numId w:val="25"/>
        </w:numPr>
        <w:shd w:val="clear" w:color="auto" w:fill="FFFFFF"/>
        <w:spacing w:after="0" w:line="360" w:lineRule="auto"/>
        <w:jc w:val="center"/>
        <w:rPr>
          <w:rFonts w:eastAsia="Calibri" w:cs="Times New Roman"/>
          <w:b/>
          <w:bCs/>
          <w:kern w:val="32"/>
          <w:sz w:val="32"/>
          <w:szCs w:val="28"/>
          <w:u w:val="single"/>
          <w:lang w:eastAsia="ru-RU"/>
        </w:rPr>
      </w:pPr>
      <w:r w:rsidRPr="00541C3E">
        <w:rPr>
          <w:rFonts w:eastAsia="Calibri" w:cs="Times New Roman"/>
          <w:b/>
          <w:bCs/>
          <w:kern w:val="32"/>
          <w:sz w:val="32"/>
          <w:szCs w:val="28"/>
          <w:u w:val="single"/>
          <w:lang w:eastAsia="ru-RU"/>
        </w:rPr>
        <w:t xml:space="preserve">Содержание курса </w:t>
      </w:r>
    </w:p>
    <w:p w:rsidR="00541C3E" w:rsidRPr="00541C3E" w:rsidRDefault="00541C3E" w:rsidP="00541C3E">
      <w:pPr>
        <w:shd w:val="clear" w:color="auto" w:fill="FFFFFF"/>
        <w:spacing w:after="0" w:line="360" w:lineRule="auto"/>
        <w:jc w:val="center"/>
        <w:rPr>
          <w:rFonts w:eastAsia="Calibri" w:cs="Times New Roman"/>
          <w:b/>
          <w:bCs/>
          <w:kern w:val="32"/>
          <w:sz w:val="28"/>
          <w:szCs w:val="28"/>
          <w:lang w:eastAsia="ru-RU"/>
        </w:rPr>
      </w:pPr>
      <w:r w:rsidRPr="00541C3E">
        <w:rPr>
          <w:rFonts w:eastAsia="Calibri" w:cs="Times New Roman"/>
          <w:b/>
          <w:bCs/>
          <w:kern w:val="32"/>
          <w:sz w:val="28"/>
          <w:szCs w:val="28"/>
          <w:lang w:eastAsia="ru-RU"/>
        </w:rPr>
        <w:t xml:space="preserve">          10 класс (34 ч)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Введение (1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Повторение курса 8-9 класса</w:t>
      </w:r>
      <w:r w:rsidRPr="00541C3E">
        <w:rPr>
          <w:rFonts w:eastAsia="Calibri" w:cs="Times New Roman"/>
          <w:szCs w:val="28"/>
        </w:rPr>
        <w:t>. Техника безопасности и организация рабочего места.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Информация (8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Понятие информации. Представление информации, языки, кодирование. Измерение информации. Алфавитный и содержательный подход к измерению информации. Представление чисел в компьютере. Представление текста,  изображения и звука в компьютере.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Информационные процессы (7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Хранение и передачи информации. Обработка информации и алгоритмы. Автоматическая обработка информации. Информационные процессы в компьютере.  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Программирование обработки информации (18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Алгоритмы, структуры алгоритмов, структурное программирование. Программирование линейных алгоритмов. Логические величины и выражения, программирование ветвлений. Программирование циклов. Подпрограммы.  </w:t>
      </w:r>
    </w:p>
    <w:p w:rsidR="00541C3E" w:rsidRPr="00541C3E" w:rsidRDefault="00541C3E" w:rsidP="00541C3E">
      <w:pPr>
        <w:tabs>
          <w:tab w:val="left" w:pos="720"/>
        </w:tabs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Работа с массивами. Работа с символьной информацией.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  <w:r w:rsidRPr="00541C3E">
        <w:rPr>
          <w:rFonts w:eastAsia="Calibri" w:cs="Times New Roman"/>
          <w:b/>
          <w:bCs/>
          <w:sz w:val="28"/>
          <w:szCs w:val="28"/>
        </w:rPr>
        <w:t>11 класс (34 ч)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Введение (1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Повторение курса 10 класса. Техника безопасности и организация рабочего места.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Информационные системы и базы данных (9 ч)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Понятие информационной системы (ИС), классификация ИС. Компьютерный текстовый документ как структура данных. Использование оглавлений и указателей в текстовом редакторе. Использование закладок и гиперссылок. Гипертекст.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Геоинформационные системы. Работа в ГИС.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База данных. Проектирование многотабличной базы данных. Создание базы данных. Сортировка в базах данных. Создание межтабличных связей. Формирование запросов в базах данных. Логические условия выбора данных. Поиск в базе данных. Применение фильтров. 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Интернет (10 ч)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Организация глобальных сетей. Интернет как глобальная информационная система. Работа с электронной почтой. Работа с информационными службами Интернета. </w:t>
      </w:r>
      <w:proofErr w:type="spellStart"/>
      <w:r w:rsidRPr="00541C3E">
        <w:rPr>
          <w:rFonts w:eastAsia="Calibri" w:cs="Times New Roman"/>
          <w:szCs w:val="28"/>
        </w:rPr>
        <w:t>World</w:t>
      </w:r>
      <w:proofErr w:type="spellEnd"/>
      <w:r w:rsidRPr="00541C3E">
        <w:rPr>
          <w:rFonts w:eastAsia="Calibri" w:cs="Times New Roman"/>
          <w:szCs w:val="28"/>
        </w:rPr>
        <w:t xml:space="preserve"> </w:t>
      </w:r>
      <w:proofErr w:type="spellStart"/>
      <w:r w:rsidRPr="00541C3E">
        <w:rPr>
          <w:rFonts w:eastAsia="Calibri" w:cs="Times New Roman"/>
          <w:szCs w:val="28"/>
        </w:rPr>
        <w:t>Wide</w:t>
      </w:r>
      <w:proofErr w:type="spellEnd"/>
      <w:r w:rsidRPr="00541C3E">
        <w:rPr>
          <w:rFonts w:eastAsia="Calibri" w:cs="Times New Roman"/>
          <w:szCs w:val="28"/>
        </w:rPr>
        <w:t xml:space="preserve"> </w:t>
      </w:r>
      <w:proofErr w:type="spellStart"/>
      <w:r w:rsidRPr="00541C3E">
        <w:rPr>
          <w:rFonts w:eastAsia="Calibri" w:cs="Times New Roman"/>
          <w:szCs w:val="28"/>
        </w:rPr>
        <w:t>Web</w:t>
      </w:r>
      <w:proofErr w:type="spellEnd"/>
      <w:r w:rsidRPr="00541C3E">
        <w:rPr>
          <w:rFonts w:eastAsia="Calibri" w:cs="Times New Roman"/>
          <w:szCs w:val="28"/>
        </w:rPr>
        <w:t xml:space="preserve"> – Всемирная паутина. Средства поиска данных в Интернете. Поиск данных в Интернете. </w:t>
      </w:r>
      <w:proofErr w:type="spellStart"/>
      <w:r w:rsidRPr="00541C3E">
        <w:rPr>
          <w:rFonts w:eastAsia="Calibri" w:cs="Times New Roman"/>
          <w:szCs w:val="28"/>
        </w:rPr>
        <w:t>Web</w:t>
      </w:r>
      <w:proofErr w:type="spellEnd"/>
      <w:r w:rsidRPr="00541C3E">
        <w:rPr>
          <w:rFonts w:eastAsia="Calibri" w:cs="Times New Roman"/>
          <w:szCs w:val="28"/>
        </w:rPr>
        <w:t xml:space="preserve">-сайт – </w:t>
      </w:r>
      <w:proofErr w:type="spellStart"/>
      <w:r w:rsidRPr="00541C3E">
        <w:rPr>
          <w:rFonts w:eastAsia="Calibri" w:cs="Times New Roman"/>
          <w:szCs w:val="28"/>
        </w:rPr>
        <w:t>гиперструктура</w:t>
      </w:r>
      <w:proofErr w:type="spellEnd"/>
      <w:r w:rsidRPr="00541C3E">
        <w:rPr>
          <w:rFonts w:eastAsia="Calibri" w:cs="Times New Roman"/>
          <w:szCs w:val="28"/>
        </w:rPr>
        <w:t xml:space="preserve"> данных. Основы </w:t>
      </w:r>
      <w:proofErr w:type="spellStart"/>
      <w:r w:rsidRPr="00541C3E">
        <w:rPr>
          <w:rFonts w:eastAsia="Calibri" w:cs="Times New Roman"/>
          <w:szCs w:val="28"/>
        </w:rPr>
        <w:t>сайтостроения</w:t>
      </w:r>
      <w:proofErr w:type="spellEnd"/>
      <w:r w:rsidRPr="00541C3E">
        <w:rPr>
          <w:rFonts w:eastAsia="Calibri" w:cs="Times New Roman"/>
          <w:szCs w:val="28"/>
        </w:rPr>
        <w:t>.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szCs w:val="28"/>
          <w:u w:val="single"/>
        </w:rPr>
      </w:pPr>
    </w:p>
    <w:p w:rsidR="00541C3E" w:rsidRPr="00541C3E" w:rsidRDefault="00541C3E" w:rsidP="00541C3E">
      <w:pPr>
        <w:spacing w:after="120" w:line="240" w:lineRule="auto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Информационное моделирование (10 ч)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lastRenderedPageBreak/>
        <w:t>Компьютерное информационное моделирование. Моделирование зависимостей между величинами. Модели статистического прогнозирования. Модели корреляционной зависимости. Модели оптимального планирования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spacing w:after="12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Социальная информатика (4 ч)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Информационные ресурсы. Информационное общество. Правовое регулирование в информационной сфере. Угрозы безопасности. Правила личной безопасности.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color w:val="00000A"/>
          <w:sz w:val="28"/>
          <w:szCs w:val="28"/>
          <w:u w:val="single"/>
        </w:rPr>
      </w:pPr>
      <w:r w:rsidRPr="00541C3E">
        <w:rPr>
          <w:rFonts w:eastAsia="Calibri" w:cs="Times New Roman"/>
          <w:b/>
          <w:bCs/>
          <w:color w:val="00000A"/>
          <w:sz w:val="28"/>
          <w:szCs w:val="28"/>
          <w:u w:val="single"/>
        </w:rPr>
        <w:t>Планируемые результаты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jc w:val="center"/>
        <w:rPr>
          <w:rFonts w:eastAsia="Calibri" w:cs="Times New Roman"/>
          <w:b/>
          <w:bCs/>
          <w:color w:val="00000A"/>
          <w:sz w:val="28"/>
          <w:szCs w:val="28"/>
        </w:rPr>
      </w:pPr>
      <w:r w:rsidRPr="00541C3E">
        <w:rPr>
          <w:rFonts w:eastAsia="Calibri" w:cs="Times New Roman"/>
          <w:b/>
          <w:bCs/>
          <w:color w:val="00000A"/>
          <w:sz w:val="28"/>
          <w:szCs w:val="28"/>
        </w:rPr>
        <w:t>10 класс</w:t>
      </w:r>
    </w:p>
    <w:p w:rsidR="00541C3E" w:rsidRPr="00541C3E" w:rsidRDefault="00541C3E" w:rsidP="00541C3E">
      <w:pPr>
        <w:autoSpaceDE w:val="0"/>
        <w:autoSpaceDN w:val="0"/>
        <w:adjustRightInd w:val="0"/>
        <w:spacing w:after="120" w:line="240" w:lineRule="auto"/>
        <w:rPr>
          <w:rFonts w:eastAsia="Calibri" w:cs="Times New Roman"/>
          <w:b/>
          <w:bCs/>
          <w:color w:val="00000A"/>
          <w:szCs w:val="28"/>
        </w:rPr>
      </w:pPr>
      <w:r w:rsidRPr="00541C3E">
        <w:rPr>
          <w:rFonts w:eastAsia="Calibri" w:cs="Times New Roman"/>
          <w:b/>
          <w:bCs/>
          <w:color w:val="00000A"/>
          <w:szCs w:val="28"/>
        </w:rPr>
        <w:t>Личностные результаты: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 xml:space="preserve">У </w:t>
      </w:r>
      <w:proofErr w:type="gramStart"/>
      <w:r w:rsidRPr="00541C3E">
        <w:rPr>
          <w:rFonts w:eastAsia="Calibri" w:cs="Times New Roman"/>
          <w:color w:val="00000A"/>
          <w:szCs w:val="28"/>
        </w:rPr>
        <w:t>обучающегося</w:t>
      </w:r>
      <w:proofErr w:type="gramEnd"/>
      <w:r w:rsidRPr="00541C3E">
        <w:rPr>
          <w:rFonts w:eastAsia="Calibri" w:cs="Times New Roman"/>
          <w:color w:val="00000A"/>
          <w:szCs w:val="28"/>
        </w:rPr>
        <w:t xml:space="preserve"> будут сформированы:</w:t>
      </w:r>
    </w:p>
    <w:p w:rsidR="00541C3E" w:rsidRPr="00541C3E" w:rsidRDefault="00541C3E" w:rsidP="00541C3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представления о науках, развивающих информационную картину мира, вводит их в область информационной деятельности людей;</w:t>
      </w:r>
    </w:p>
    <w:p w:rsidR="00541C3E" w:rsidRPr="00541C3E" w:rsidRDefault="00541C3E" w:rsidP="00541C3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представление об информации как важнейшем стратегическом ресурсе развития личности, государства, общества;</w:t>
      </w:r>
    </w:p>
    <w:p w:rsidR="00541C3E" w:rsidRPr="00541C3E" w:rsidRDefault="00541C3E" w:rsidP="00541C3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</w:t>
      </w:r>
      <w:proofErr w:type="gramStart"/>
      <w:r w:rsidRPr="00541C3E">
        <w:rPr>
          <w:rFonts w:eastAsia="Calibri" w:cs="Times New Roman"/>
          <w:color w:val="000000"/>
          <w:szCs w:val="28"/>
        </w:rPr>
        <w:t>о-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исследовательской, творческой деятельности;</w:t>
      </w:r>
    </w:p>
    <w:p w:rsidR="00541C3E" w:rsidRPr="00541C3E" w:rsidRDefault="00541C3E" w:rsidP="00541C3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владение навыками анализа и критической оценки получаемой информации;</w:t>
      </w:r>
    </w:p>
    <w:p w:rsidR="00541C3E" w:rsidRPr="00541C3E" w:rsidRDefault="00541C3E" w:rsidP="00541C3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представление о современном уровне и перспективах развития </w:t>
      </w:r>
      <w:proofErr w:type="gramStart"/>
      <w:r w:rsidRPr="00541C3E">
        <w:rPr>
          <w:rFonts w:eastAsia="Calibri" w:cs="Times New Roman"/>
          <w:color w:val="000000"/>
          <w:szCs w:val="28"/>
        </w:rPr>
        <w:t>ИКТ-отрасли</w:t>
      </w:r>
      <w:proofErr w:type="gramEnd"/>
      <w:r w:rsidRPr="00541C3E">
        <w:rPr>
          <w:rFonts w:eastAsia="Calibri" w:cs="Times New Roman"/>
          <w:color w:val="000000"/>
          <w:szCs w:val="28"/>
        </w:rPr>
        <w:t>, в реализации которых в будущем они, возможно, смогут принять участие.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для формирования:</w:t>
      </w:r>
    </w:p>
    <w:p w:rsidR="00541C3E" w:rsidRPr="00541C3E" w:rsidRDefault="00541C3E" w:rsidP="00541C3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мотивация к изучению нового;</w:t>
      </w:r>
    </w:p>
    <w:p w:rsidR="00541C3E" w:rsidRPr="00541C3E" w:rsidRDefault="00541C3E" w:rsidP="00541C3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41C3E" w:rsidRPr="00541C3E" w:rsidRDefault="00541C3E" w:rsidP="00541C3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познавательный интерес к предмету;</w:t>
      </w:r>
    </w:p>
    <w:p w:rsidR="00541C3E" w:rsidRPr="00541C3E" w:rsidRDefault="00541C3E" w:rsidP="00541C3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понимания основных гигиенических, эргономических технических условий безопасного эксплуатации средств ИКТ.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color w:val="00000A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color w:val="00000A"/>
          <w:szCs w:val="28"/>
        </w:rPr>
      </w:pPr>
      <w:proofErr w:type="spellStart"/>
      <w:r w:rsidRPr="00541C3E">
        <w:rPr>
          <w:rFonts w:eastAsia="Calibri" w:cs="Times New Roman"/>
          <w:b/>
          <w:bCs/>
          <w:color w:val="00000A"/>
          <w:szCs w:val="28"/>
        </w:rPr>
        <w:t>Метапредметные</w:t>
      </w:r>
      <w:proofErr w:type="spellEnd"/>
      <w:r w:rsidRPr="00541C3E">
        <w:rPr>
          <w:rFonts w:eastAsia="Calibri" w:cs="Times New Roman"/>
          <w:b/>
          <w:bCs/>
          <w:color w:val="00000A"/>
          <w:szCs w:val="28"/>
        </w:rPr>
        <w:t xml:space="preserve"> результаты:</w:t>
      </w:r>
    </w:p>
    <w:p w:rsidR="00541C3E" w:rsidRPr="00541C3E" w:rsidRDefault="00541C3E" w:rsidP="00541C3E">
      <w:pPr>
        <w:autoSpaceDE w:val="0"/>
        <w:autoSpaceDN w:val="0"/>
        <w:adjustRightInd w:val="0"/>
        <w:spacing w:after="120" w:line="240" w:lineRule="auto"/>
        <w:rPr>
          <w:rFonts w:eastAsia="Calibri" w:cs="Times New Roman"/>
          <w:b/>
          <w:bCs/>
          <w:i/>
          <w:iCs/>
          <w:color w:val="00000A"/>
          <w:szCs w:val="28"/>
        </w:rPr>
      </w:pPr>
      <w:r w:rsidRPr="00541C3E">
        <w:rPr>
          <w:rFonts w:eastAsia="Calibri" w:cs="Times New Roman"/>
          <w:b/>
          <w:bCs/>
          <w:i/>
          <w:iCs/>
          <w:color w:val="00000A"/>
          <w:szCs w:val="28"/>
        </w:rPr>
        <w:t>Регулятивные универсальные учебные действия: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>Обучающийся научится:</w:t>
      </w:r>
    </w:p>
    <w:p w:rsidR="00541C3E" w:rsidRPr="00541C3E" w:rsidRDefault="00541C3E" w:rsidP="00541C3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цель учебной деятельности, находить средства ее осуществления;</w:t>
      </w:r>
    </w:p>
    <w:p w:rsidR="00541C3E" w:rsidRPr="00541C3E" w:rsidRDefault="00541C3E" w:rsidP="00541C3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принимать и сохранять учебную задачу, планировать свои действия, выбирать средства достижения цели в группе и индивидуально;</w:t>
      </w:r>
    </w:p>
    <w:p w:rsidR="00541C3E" w:rsidRPr="00541C3E" w:rsidRDefault="00541C3E" w:rsidP="00541C3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формулировать цели урока после предварительного обсуждения;</w:t>
      </w:r>
    </w:p>
    <w:p w:rsidR="00541C3E" w:rsidRPr="00541C3E" w:rsidRDefault="00541C3E" w:rsidP="00541C3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цель, проблему в деятельности, работать по плану;</w:t>
      </w:r>
    </w:p>
    <w:p w:rsidR="00541C3E" w:rsidRPr="00541C3E" w:rsidRDefault="00541C3E" w:rsidP="00541C3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способы действий в рамках предложенных условий.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научиться:</w:t>
      </w:r>
    </w:p>
    <w:p w:rsidR="00541C3E" w:rsidRPr="00541C3E" w:rsidRDefault="00541C3E" w:rsidP="00541C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выстраивать работу по заранее намеченному плану, проявлять</w:t>
      </w:r>
    </w:p>
    <w:p w:rsidR="00541C3E" w:rsidRPr="00541C3E" w:rsidRDefault="00541C3E" w:rsidP="00541C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целеустремленность и настойчивость в достижении целей;</w:t>
      </w:r>
    </w:p>
    <w:p w:rsidR="00541C3E" w:rsidRPr="00541C3E" w:rsidRDefault="00541C3E" w:rsidP="00541C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соотносить свои действия с планируемыми результатами;</w:t>
      </w:r>
    </w:p>
    <w:p w:rsidR="00541C3E" w:rsidRPr="00541C3E" w:rsidRDefault="00541C3E" w:rsidP="00541C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оценивать правильность выполнения учебной задачи;</w:t>
      </w:r>
    </w:p>
    <w:p w:rsidR="00541C3E" w:rsidRPr="00541C3E" w:rsidRDefault="00541C3E" w:rsidP="00541C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осуществлять контроль своей деятельности и корректировать свои действия в соответствии с изменяющейся ситуацией.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i/>
          <w:iCs/>
          <w:color w:val="00000A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i/>
          <w:iCs/>
          <w:color w:val="00000A"/>
          <w:szCs w:val="28"/>
        </w:rPr>
      </w:pPr>
      <w:r w:rsidRPr="00541C3E">
        <w:rPr>
          <w:rFonts w:eastAsia="Calibri" w:cs="Times New Roman"/>
          <w:b/>
          <w:bCs/>
          <w:i/>
          <w:iCs/>
          <w:color w:val="00000A"/>
          <w:szCs w:val="28"/>
        </w:rPr>
        <w:t>Познавательные универсальные учебные действия: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>Обучающийся научится: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понятия, создавать обобщения, устанавливать аналогии;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lastRenderedPageBreak/>
        <w:t xml:space="preserve">классифицировать, самостоятельно выбирать основания и критерии </w:t>
      </w:r>
      <w:proofErr w:type="gramStart"/>
      <w:r w:rsidRPr="00541C3E">
        <w:rPr>
          <w:rFonts w:eastAsia="Calibri" w:cs="Times New Roman"/>
          <w:color w:val="000000"/>
          <w:szCs w:val="28"/>
        </w:rPr>
        <w:t>для</w:t>
      </w:r>
      <w:proofErr w:type="gramEnd"/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классификации;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строить </w:t>
      </w:r>
      <w:proofErr w:type="gramStart"/>
      <w:r w:rsidRPr="00541C3E">
        <w:rPr>
          <w:rFonts w:eastAsia="Calibri" w:cs="Times New Roman"/>
          <w:color w:val="000000"/>
          <w:szCs w:val="28"/>
        </w:rPr>
        <w:t>логические рассуждения</w:t>
      </w:r>
      <w:proofErr w:type="gramEnd"/>
      <w:r w:rsidRPr="00541C3E">
        <w:rPr>
          <w:rFonts w:eastAsia="Calibri" w:cs="Times New Roman"/>
          <w:color w:val="000000"/>
          <w:szCs w:val="28"/>
        </w:rPr>
        <w:t>, умозаключения и делать выводы;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искать необходимую для решения учебных задач информацию с использованием средств ИКТ;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самостоятельно создавать алгоритм деятельности при решении проблем</w:t>
      </w:r>
    </w:p>
    <w:p w:rsidR="00541C3E" w:rsidRPr="00541C3E" w:rsidRDefault="00541C3E" w:rsidP="00541C3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творческого и поискового характера.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научиться:</w:t>
      </w:r>
    </w:p>
    <w:p w:rsidR="00541C3E" w:rsidRPr="00541C3E" w:rsidRDefault="00541C3E" w:rsidP="00541C3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методам создания своего личного пространства;</w:t>
      </w:r>
    </w:p>
    <w:p w:rsidR="00541C3E" w:rsidRPr="00541C3E" w:rsidRDefault="00541C3E" w:rsidP="00541C3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делать предварительный отбор источников информации для поиска нового</w:t>
      </w:r>
    </w:p>
    <w:p w:rsidR="00541C3E" w:rsidRPr="00541C3E" w:rsidRDefault="00541C3E" w:rsidP="00541C3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знания;</w:t>
      </w:r>
    </w:p>
    <w:p w:rsidR="00541C3E" w:rsidRPr="00541C3E" w:rsidRDefault="00541C3E" w:rsidP="00541C3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находить (в учебниках и других источниках, в том числе используя ИКТ) достоверную информацию, необходимую для решения учебных и жизненных задач.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i/>
          <w:iCs/>
          <w:color w:val="00000A"/>
          <w:szCs w:val="28"/>
        </w:rPr>
      </w:pPr>
      <w:r w:rsidRPr="00541C3E">
        <w:rPr>
          <w:rFonts w:eastAsia="Calibri" w:cs="Times New Roman"/>
          <w:b/>
          <w:bCs/>
          <w:i/>
          <w:iCs/>
          <w:color w:val="00000A"/>
          <w:szCs w:val="28"/>
        </w:rPr>
        <w:t>Коммуникативные универсальные учебные действия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>Обучающийся научится:</w:t>
      </w:r>
    </w:p>
    <w:p w:rsidR="00541C3E" w:rsidRPr="00541C3E" w:rsidRDefault="00541C3E" w:rsidP="00541C3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проявлять активность во взаимодействии для решения </w:t>
      </w:r>
      <w:proofErr w:type="gramStart"/>
      <w:r w:rsidRPr="00541C3E">
        <w:rPr>
          <w:rFonts w:eastAsia="Calibri" w:cs="Times New Roman"/>
          <w:color w:val="000000"/>
          <w:szCs w:val="28"/>
        </w:rPr>
        <w:t>коммуникативных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и</w:t>
      </w:r>
    </w:p>
    <w:p w:rsidR="00541C3E" w:rsidRPr="00541C3E" w:rsidRDefault="00541C3E" w:rsidP="00541C3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познавательных задач;</w:t>
      </w:r>
    </w:p>
    <w:p w:rsidR="00541C3E" w:rsidRPr="00541C3E" w:rsidRDefault="00541C3E" w:rsidP="00541C3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41C3E" w:rsidRPr="00541C3E" w:rsidRDefault="00541C3E" w:rsidP="00541C3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высказывать собственную точку зрения, строить понятные речевые</w:t>
      </w:r>
    </w:p>
    <w:p w:rsidR="00541C3E" w:rsidRPr="00541C3E" w:rsidRDefault="00541C3E" w:rsidP="00541C3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высказывания.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научиться: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участвовать в </w:t>
      </w:r>
      <w:proofErr w:type="gramStart"/>
      <w:r w:rsidRPr="00541C3E">
        <w:rPr>
          <w:rFonts w:eastAsia="Calibri" w:cs="Times New Roman"/>
          <w:i/>
          <w:iCs/>
          <w:color w:val="000000"/>
          <w:szCs w:val="28"/>
        </w:rPr>
        <w:t>коллективном</w:t>
      </w:r>
      <w:proofErr w:type="gramEnd"/>
      <w:r w:rsidRPr="00541C3E">
        <w:rPr>
          <w:rFonts w:eastAsia="Calibri" w:cs="Times New Roman"/>
          <w:i/>
          <w:iCs/>
          <w:color w:val="000000"/>
          <w:szCs w:val="28"/>
        </w:rPr>
        <w:t xml:space="preserve"> обсуждение проблемы.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i/>
          <w:iCs/>
          <w:color w:val="000000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color w:val="00000A"/>
          <w:szCs w:val="28"/>
        </w:rPr>
      </w:pPr>
      <w:r w:rsidRPr="00541C3E">
        <w:rPr>
          <w:rFonts w:eastAsia="Calibri" w:cs="Times New Roman"/>
          <w:b/>
          <w:bCs/>
          <w:color w:val="00000A"/>
          <w:szCs w:val="28"/>
        </w:rPr>
        <w:t>Предметные результаты: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>Обучающийся научится: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основные конструкции программирования;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анализировать алгоритмы с использованием таблиц;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использовать готовые прикладные компьютерные программы;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владению компьютерными средствами представления и анализа данных;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использовать готовые прикладные компьютерные программы по выбранной специализации;</w:t>
      </w:r>
    </w:p>
    <w:p w:rsidR="00541C3E" w:rsidRPr="00541C3E" w:rsidRDefault="00541C3E" w:rsidP="00541C3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способам хранения и простейшей обработке данных.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научится:</w:t>
      </w:r>
    </w:p>
    <w:p w:rsidR="00541C3E" w:rsidRPr="00541C3E" w:rsidRDefault="00541C3E" w:rsidP="00541C3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разработка алгоритма </w:t>
      </w:r>
      <w:proofErr w:type="gramStart"/>
      <w:r w:rsidRPr="00541C3E">
        <w:rPr>
          <w:rFonts w:eastAsia="Calibri" w:cs="Times New Roman"/>
          <w:i/>
          <w:iCs/>
          <w:color w:val="000000"/>
          <w:szCs w:val="28"/>
        </w:rPr>
        <w:t>–к</w:t>
      </w:r>
      <w:proofErr w:type="gramEnd"/>
      <w:r w:rsidRPr="00541C3E">
        <w:rPr>
          <w:rFonts w:eastAsia="Calibri" w:cs="Times New Roman"/>
          <w:i/>
          <w:iCs/>
          <w:color w:val="000000"/>
          <w:szCs w:val="28"/>
        </w:rPr>
        <w:t>одирование –отладка –тестирование;</w:t>
      </w:r>
    </w:p>
    <w:p w:rsidR="00541C3E" w:rsidRPr="00541C3E" w:rsidRDefault="00541C3E" w:rsidP="00541C3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развитие алгоритмического мышления, необходимого для профессиональной деятельности в современном обществе.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color w:val="00000A"/>
          <w:sz w:val="28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="Times New Roman"/>
          <w:b/>
          <w:bCs/>
          <w:color w:val="00000A"/>
          <w:sz w:val="28"/>
          <w:szCs w:val="28"/>
        </w:rPr>
      </w:pPr>
      <w:r w:rsidRPr="00541C3E">
        <w:rPr>
          <w:rFonts w:eastAsia="Calibri" w:cs="Times New Roman"/>
          <w:b/>
          <w:bCs/>
          <w:color w:val="00000A"/>
          <w:sz w:val="28"/>
          <w:szCs w:val="28"/>
        </w:rPr>
        <w:t>11 класс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color w:val="00000A"/>
          <w:szCs w:val="28"/>
        </w:rPr>
      </w:pPr>
      <w:r w:rsidRPr="00541C3E">
        <w:rPr>
          <w:rFonts w:eastAsia="Calibri" w:cs="Times New Roman"/>
          <w:b/>
          <w:bCs/>
          <w:color w:val="00000A"/>
          <w:szCs w:val="28"/>
        </w:rPr>
        <w:t>Личностные результаты: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бережное отношение к компьютерной технике как неотъемлемой части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настоящего времени как основного помощника в быту;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потребность сохранять чистоту рабочего места и техники;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уважение и этика общения в сети;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осознание роли информационной технологии как главного атрибута XXI века;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proofErr w:type="spellStart"/>
      <w:r w:rsidRPr="00541C3E">
        <w:rPr>
          <w:rFonts w:eastAsia="Calibri" w:cs="Times New Roman"/>
          <w:color w:val="000000"/>
          <w:szCs w:val="28"/>
        </w:rPr>
        <w:t>сформированность</w:t>
      </w:r>
      <w:proofErr w:type="spellEnd"/>
      <w:r w:rsidRPr="00541C3E">
        <w:rPr>
          <w:rFonts w:eastAsia="Calibri" w:cs="Times New Roman"/>
          <w:color w:val="000000"/>
          <w:szCs w:val="28"/>
        </w:rPr>
        <w:t xml:space="preserve"> мировоззрения, соответствующего современному уровню развития информационных технологий; потребность саморазвития, в том числе логического мышления, понимание алгоритмов в информационных процессах;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lastRenderedPageBreak/>
        <w:t>готовность к самостоятельной творческой и ответственной деятельности;</w:t>
      </w:r>
      <w:r w:rsidRPr="00541C3E">
        <w:rPr>
          <w:rFonts w:eastAsia="SymbolMT" w:cs="Times New Roman"/>
          <w:color w:val="00000A"/>
          <w:szCs w:val="28"/>
        </w:rPr>
        <w:t xml:space="preserve"> </w:t>
      </w:r>
      <w:r w:rsidRPr="00541C3E">
        <w:rPr>
          <w:rFonts w:eastAsia="Calibri" w:cs="Times New Roman"/>
          <w:color w:val="000000"/>
          <w:szCs w:val="28"/>
        </w:rPr>
        <w:t xml:space="preserve">готовность и способность вести диалог с другими людьми; </w:t>
      </w:r>
      <w:proofErr w:type="spellStart"/>
      <w:r w:rsidRPr="00541C3E">
        <w:rPr>
          <w:rFonts w:eastAsia="Calibri" w:cs="Times New Roman"/>
          <w:color w:val="000000"/>
          <w:szCs w:val="28"/>
        </w:rPr>
        <w:t>сформированность</w:t>
      </w:r>
      <w:proofErr w:type="spellEnd"/>
      <w:r w:rsidRPr="00541C3E">
        <w:rPr>
          <w:rFonts w:eastAsia="Calibri" w:cs="Times New Roman"/>
          <w:color w:val="000000"/>
          <w:szCs w:val="28"/>
        </w:rPr>
        <w:t xml:space="preserve"> навыков сотрудничества;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эстетическое отношение к языкам программирования, осознание их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выразительных возможностей;</w:t>
      </w:r>
    </w:p>
    <w:p w:rsidR="00541C3E" w:rsidRPr="00541C3E" w:rsidRDefault="00541C3E" w:rsidP="00541C3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нравственное сознание и поведение на основе общечеловеческих ценностей.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color w:val="00000A"/>
          <w:szCs w:val="28"/>
        </w:rPr>
      </w:pPr>
      <w:proofErr w:type="spellStart"/>
      <w:r w:rsidRPr="00541C3E">
        <w:rPr>
          <w:rFonts w:eastAsia="Calibri" w:cs="Times New Roman"/>
          <w:b/>
          <w:bCs/>
          <w:color w:val="00000A"/>
          <w:szCs w:val="28"/>
        </w:rPr>
        <w:t>Метапредметные</w:t>
      </w:r>
      <w:proofErr w:type="spellEnd"/>
      <w:r w:rsidRPr="00541C3E">
        <w:rPr>
          <w:rFonts w:eastAsia="Calibri" w:cs="Times New Roman"/>
          <w:b/>
          <w:bCs/>
          <w:color w:val="00000A"/>
          <w:szCs w:val="28"/>
        </w:rPr>
        <w:t xml:space="preserve"> результаты: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умение эффективно общаться в процессе совместной деятельности со всеми её участниками, не допускать конфликтов;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владение навыками познавательной, учебно-исследовательской и проектной деятельности; 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использование различных методов познания; владение логическими операциями анализа, синтеза, сравнения;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способность к самостоятельному поиску информации, в том числе умение пользоваться справками программ и интернет поиском;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умение критически оценивать и интерпретировать информацию, получаемую из различных источников;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владение всеми видами компьютерной деятельности: машинописью, чтением и редактированием;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умение правильно построить алгоритм и создавать программы разных типов и применимости с учётом языков программирования и их особенностей (</w:t>
      </w:r>
      <w:proofErr w:type="spellStart"/>
      <w:r w:rsidRPr="00541C3E">
        <w:rPr>
          <w:rFonts w:eastAsia="Calibri" w:cs="Times New Roman"/>
          <w:color w:val="000000"/>
          <w:szCs w:val="28"/>
        </w:rPr>
        <w:t>Pascal</w:t>
      </w:r>
      <w:proofErr w:type="spellEnd"/>
      <w:r w:rsidRPr="00541C3E">
        <w:rPr>
          <w:rFonts w:eastAsia="Calibri" w:cs="Times New Roman"/>
          <w:color w:val="000000"/>
          <w:szCs w:val="28"/>
        </w:rPr>
        <w:t xml:space="preserve"> </w:t>
      </w:r>
      <w:r w:rsidRPr="00541C3E">
        <w:rPr>
          <w:rFonts w:eastAsia="Calibri" w:cs="Times New Roman"/>
          <w:color w:val="000000"/>
          <w:szCs w:val="28"/>
          <w:lang w:val="en-US"/>
        </w:rPr>
        <w:t>ABC</w:t>
      </w:r>
      <w:r w:rsidRPr="00541C3E">
        <w:rPr>
          <w:rFonts w:eastAsia="Calibri" w:cs="Times New Roman"/>
          <w:color w:val="000000"/>
          <w:szCs w:val="28"/>
        </w:rPr>
        <w:t xml:space="preserve">, </w:t>
      </w:r>
      <w:proofErr w:type="spellStart"/>
      <w:r w:rsidRPr="00541C3E">
        <w:rPr>
          <w:rFonts w:eastAsia="Calibri" w:cs="Times New Roman"/>
          <w:color w:val="000000"/>
          <w:szCs w:val="28"/>
        </w:rPr>
        <w:t>Visualbasic</w:t>
      </w:r>
      <w:proofErr w:type="spellEnd"/>
      <w:r w:rsidRPr="00541C3E">
        <w:rPr>
          <w:rFonts w:eastAsia="Calibri" w:cs="Times New Roman"/>
          <w:color w:val="000000"/>
          <w:szCs w:val="28"/>
        </w:rPr>
        <w:t xml:space="preserve">, </w:t>
      </w:r>
      <w:proofErr w:type="spellStart"/>
      <w:r w:rsidRPr="00541C3E">
        <w:rPr>
          <w:rFonts w:eastAsia="Calibri" w:cs="Times New Roman"/>
          <w:color w:val="000000"/>
          <w:szCs w:val="28"/>
        </w:rPr>
        <w:t>Python</w:t>
      </w:r>
      <w:proofErr w:type="gramStart"/>
      <w:r w:rsidRPr="00541C3E">
        <w:rPr>
          <w:rFonts w:eastAsia="Calibri" w:cs="Times New Roman"/>
          <w:color w:val="000000"/>
          <w:szCs w:val="28"/>
        </w:rPr>
        <w:t>и</w:t>
      </w:r>
      <w:proofErr w:type="spellEnd"/>
      <w:proofErr w:type="gramEnd"/>
      <w:r w:rsidRPr="00541C3E">
        <w:rPr>
          <w:rFonts w:eastAsia="Calibri" w:cs="Times New Roman"/>
          <w:color w:val="000000"/>
          <w:szCs w:val="28"/>
        </w:rPr>
        <w:t xml:space="preserve"> т.д.);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свободное владение письменной формой записи программ, циклом и структурой;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умение определять цели деятельности и планировать её, контролировать и корректировать деятельность;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умение оценивать свою и чужую работу с </w:t>
      </w:r>
      <w:proofErr w:type="gramStart"/>
      <w:r w:rsidRPr="00541C3E">
        <w:rPr>
          <w:rFonts w:eastAsia="Calibri" w:cs="Times New Roman"/>
          <w:color w:val="000000"/>
          <w:szCs w:val="28"/>
        </w:rPr>
        <w:t>эстетических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и нравственных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позиций;</w:t>
      </w:r>
    </w:p>
    <w:p w:rsidR="00541C3E" w:rsidRPr="00541C3E" w:rsidRDefault="00541C3E" w:rsidP="00541C3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умение выбирать стратегию поведения, позволяющую достичь максимального эффекта.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color w:val="00000A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rPr>
          <w:rFonts w:eastAsia="Calibri" w:cs="Times New Roman"/>
          <w:b/>
          <w:bCs/>
          <w:color w:val="00000A"/>
          <w:szCs w:val="28"/>
        </w:rPr>
      </w:pPr>
      <w:r w:rsidRPr="00541C3E">
        <w:rPr>
          <w:rFonts w:eastAsia="Calibri" w:cs="Times New Roman"/>
          <w:b/>
          <w:bCs/>
          <w:color w:val="00000A"/>
          <w:szCs w:val="28"/>
        </w:rPr>
        <w:t>Предметные результаты: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A"/>
          <w:szCs w:val="28"/>
        </w:rPr>
      </w:pPr>
      <w:r w:rsidRPr="00541C3E">
        <w:rPr>
          <w:rFonts w:eastAsia="Calibri" w:cs="Times New Roman"/>
          <w:color w:val="00000A"/>
          <w:szCs w:val="28"/>
        </w:rPr>
        <w:t>Обучающийся научится: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находить оптимальный путь во взвешенном графе;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определять результат выполнения алгоритма при заданных исходных данных;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узнавать изученные алгоритмы обработки чисел и числовых последовательностей;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понимать и использовать основные понятия, связанные со сложностью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вычислений (время работы, размер используемой памяти);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использовать электронные таблицы для выполнения учебных заданий из различных предметных областей;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541C3E">
        <w:rPr>
          <w:rFonts w:eastAsia="Calibri" w:cs="Times New Roman"/>
          <w:color w:val="000000"/>
          <w:szCs w:val="28"/>
        </w:rPr>
        <w:t>базах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данных (в том числе вычисляемые запросы), выполнять сортировку и поиск записей в БД; 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описывать базы данных и средства доступа к ним; наполнять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разработанную базу данных;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lastRenderedPageBreak/>
        <w:t>создавать структурированные текстовые документы и демонстрационные материалы с использованием возможностей современных программных средств;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применять антивирусные программы для обеспечения стабильной работы технических средств ИКТ;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541C3E">
        <w:rPr>
          <w:rFonts w:eastAsia="Calibri" w:cs="Times New Roman"/>
          <w:color w:val="000000"/>
          <w:szCs w:val="28"/>
        </w:rPr>
        <w:t>действующих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СанПиН.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комбинировать компьютерное железо, изучит его строение, структуру и принцип работы;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правильно составлять текстовые документы в соответствии с эстетическими нормами и оптимальным количеством необходимого текста;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работать с таблицами, обрабатывать большие массивы данных и проводить математические операции больших объемов;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презентовать работу, используя соответствующие редакторы, не перегружать лишней информацией и правильно составлять структуру материала;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оптимизировать процесс работы с табличными данными, используя макросы, написание которых происходит в среде программирования </w:t>
      </w:r>
      <w:proofErr w:type="spellStart"/>
      <w:r w:rsidRPr="00541C3E">
        <w:rPr>
          <w:rFonts w:eastAsia="Calibri" w:cs="Times New Roman"/>
          <w:color w:val="000000"/>
          <w:szCs w:val="28"/>
        </w:rPr>
        <w:t>Pascal</w:t>
      </w:r>
      <w:proofErr w:type="spellEnd"/>
      <w:r w:rsidRPr="00541C3E">
        <w:rPr>
          <w:rFonts w:eastAsia="Calibri" w:cs="Times New Roman"/>
          <w:color w:val="000000"/>
          <w:szCs w:val="28"/>
        </w:rPr>
        <w:t xml:space="preserve"> </w:t>
      </w:r>
      <w:r w:rsidRPr="00541C3E">
        <w:rPr>
          <w:rFonts w:eastAsia="Calibri" w:cs="Times New Roman"/>
          <w:color w:val="000000"/>
          <w:szCs w:val="28"/>
          <w:lang w:val="en-US"/>
        </w:rPr>
        <w:t>ABC</w:t>
      </w:r>
      <w:r w:rsidRPr="00541C3E">
        <w:rPr>
          <w:rFonts w:eastAsia="Calibri" w:cs="Times New Roman"/>
          <w:color w:val="000000"/>
          <w:szCs w:val="28"/>
        </w:rPr>
        <w:t>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 xml:space="preserve">работе </w:t>
      </w:r>
      <w:proofErr w:type="gramStart"/>
      <w:r w:rsidRPr="00541C3E">
        <w:rPr>
          <w:rFonts w:eastAsia="Calibri" w:cs="Times New Roman"/>
          <w:color w:val="000000"/>
          <w:szCs w:val="28"/>
        </w:rPr>
        <w:t>со</w:t>
      </w:r>
      <w:proofErr w:type="gramEnd"/>
      <w:r w:rsidRPr="00541C3E">
        <w:rPr>
          <w:rFonts w:eastAsia="Calibri" w:cs="Times New Roman"/>
          <w:color w:val="000000"/>
          <w:szCs w:val="28"/>
        </w:rPr>
        <w:t xml:space="preserve"> всемирной сетью, настройкой связи и подключения, HTML редактору;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выявлять и распознавать мошеннические действия и программы;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Arial Unicode MS" w:cs="Times New Roman"/>
          <w:color w:val="00000A"/>
          <w:szCs w:val="28"/>
        </w:rPr>
        <w:t>о</w:t>
      </w:r>
      <w:r w:rsidRPr="00541C3E">
        <w:rPr>
          <w:rFonts w:eastAsia="Calibri" w:cs="Times New Roman"/>
          <w:color w:val="000000"/>
          <w:szCs w:val="28"/>
        </w:rPr>
        <w:t>существлять сетевой самоконтроль;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использовать средства защиты информации;</w:t>
      </w:r>
    </w:p>
    <w:p w:rsidR="00541C3E" w:rsidRPr="00541C3E" w:rsidRDefault="00541C3E" w:rsidP="00541C3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r w:rsidRPr="00541C3E">
        <w:rPr>
          <w:rFonts w:eastAsia="Calibri" w:cs="Times New Roman"/>
          <w:color w:val="000000"/>
          <w:szCs w:val="28"/>
        </w:rPr>
        <w:t>оценивать эстетическую сторону информационных технологий.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rPr>
          <w:rFonts w:eastAsia="Calibri" w:cs="Times New Roman"/>
          <w:i/>
          <w:iCs/>
          <w:color w:val="00000A"/>
          <w:szCs w:val="28"/>
        </w:rPr>
      </w:pPr>
      <w:proofErr w:type="gramStart"/>
      <w:r w:rsidRPr="00541C3E">
        <w:rPr>
          <w:rFonts w:eastAsia="Calibri" w:cs="Times New Roman"/>
          <w:i/>
          <w:iCs/>
          <w:color w:val="00000A"/>
          <w:szCs w:val="28"/>
        </w:rPr>
        <w:t>Обучающийся</w:t>
      </w:r>
      <w:proofErr w:type="gramEnd"/>
      <w:r w:rsidRPr="00541C3E">
        <w:rPr>
          <w:rFonts w:eastAsia="Calibri" w:cs="Times New Roman"/>
          <w:i/>
          <w:iCs/>
          <w:color w:val="00000A"/>
          <w:szCs w:val="28"/>
        </w:rPr>
        <w:t xml:space="preserve"> получит возможность научится: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выполнять эквивалентные преобразования логических выражений, используя законы алгебры логики, в том числе и при составлении поисковых запросов;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переводить заданное натуральное число из двоичной записи в </w:t>
      </w:r>
      <w:proofErr w:type="gramStart"/>
      <w:r w:rsidRPr="00541C3E">
        <w:rPr>
          <w:rFonts w:eastAsia="Calibri" w:cs="Times New Roman"/>
          <w:i/>
          <w:iCs/>
          <w:color w:val="000000"/>
          <w:szCs w:val="28"/>
        </w:rPr>
        <w:t>восьмеричную</w:t>
      </w:r>
      <w:proofErr w:type="gramEnd"/>
      <w:r w:rsidRPr="00541C3E">
        <w:rPr>
          <w:rFonts w:eastAsia="Calibri" w:cs="Times New Roman"/>
          <w:i/>
          <w:iCs/>
          <w:color w:val="000000"/>
          <w:szCs w:val="28"/>
        </w:rPr>
        <w:t xml:space="preserve"> и шестнадцатеричную и обратно; 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сравнивать, складывать и вычитать числа, записанные в двоичной, восьмеричной и шестнадцатеричной системах счисления;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использовать знания о графах, деревьях и списках при описании реальных объектов и процессов;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применять базы данных и справочные системы при решении задач, возникающих в ходе учебной деятельности и вне ее;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создавать учебные многотабличные базы данных;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классифицировать программное обеспечение в соответствии с кругом выполняемых задач;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понимать основные принципы устройства современного компьютера  и мобильных электронных устройств; 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использовать правила безопасной и экономичной работы с компьютерами и мобильными устройствами;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понимать общие принципы разработки и функционирования интернет - приложений; 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создавать веб-страницы; 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критически оценивать информацию, полученную из сети Интернет;</w:t>
      </w:r>
    </w:p>
    <w:p w:rsidR="00541C3E" w:rsidRPr="00541C3E" w:rsidRDefault="00541C3E" w:rsidP="00541C3E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color w:val="000000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>выступать перед аудиторией с презентацией, составленной по разным тематикам и имеющим разные структуры представления;</w:t>
      </w:r>
    </w:p>
    <w:p w:rsidR="00541C3E" w:rsidRPr="00541C3E" w:rsidRDefault="00541C3E" w:rsidP="00541C3E">
      <w:pPr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color w:val="000000"/>
          <w:szCs w:val="28"/>
        </w:rPr>
        <w:t xml:space="preserve">осуществлять самоконтроль, самооценку, </w:t>
      </w:r>
      <w:proofErr w:type="spellStart"/>
      <w:r w:rsidRPr="00541C3E">
        <w:rPr>
          <w:rFonts w:eastAsia="Calibri" w:cs="Times New Roman"/>
          <w:i/>
          <w:iCs/>
          <w:color w:val="000000"/>
          <w:szCs w:val="28"/>
        </w:rPr>
        <w:t>самокоррекцию</w:t>
      </w:r>
      <w:proofErr w:type="spellEnd"/>
      <w:r w:rsidRPr="00541C3E">
        <w:rPr>
          <w:rFonts w:eastAsia="Calibri" w:cs="Times New Roman"/>
          <w:i/>
          <w:iCs/>
          <w:color w:val="000000"/>
          <w:szCs w:val="28"/>
        </w:rPr>
        <w:t>.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jc w:val="center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Способы оценки достижения учащимися планируемых результатов.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="Times New Roman"/>
          <w:b/>
          <w:bCs/>
          <w:i/>
          <w:iCs/>
          <w:szCs w:val="28"/>
        </w:rPr>
      </w:pPr>
      <w:r w:rsidRPr="00541C3E">
        <w:rPr>
          <w:rFonts w:eastAsia="Calibri" w:cs="Times New Roman"/>
          <w:b/>
          <w:bCs/>
          <w:i/>
          <w:iCs/>
          <w:szCs w:val="28"/>
        </w:rPr>
        <w:t>Предметные результаты.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iCs/>
          <w:szCs w:val="28"/>
        </w:rPr>
      </w:pPr>
      <w:r w:rsidRPr="00541C3E">
        <w:rPr>
          <w:rFonts w:eastAsia="Calibri" w:cs="Times New Roman"/>
          <w:i/>
          <w:iCs/>
          <w:szCs w:val="28"/>
        </w:rPr>
        <w:t>Все формы контроля по продолжительности рассчитаны на 10-40 минут.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szCs w:val="28"/>
        </w:rPr>
        <w:t xml:space="preserve">Текущий контроль </w:t>
      </w:r>
      <w:r w:rsidRPr="00541C3E">
        <w:rPr>
          <w:rFonts w:eastAsia="Calibri" w:cs="Times New Roman"/>
          <w:szCs w:val="28"/>
        </w:rPr>
        <w:t>осуществляется с помощью компьютерного практикума в форме практических работ и практических заданий.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szCs w:val="28"/>
        </w:rPr>
        <w:lastRenderedPageBreak/>
        <w:t xml:space="preserve">Тематический </w:t>
      </w:r>
      <w:r w:rsidRPr="00541C3E">
        <w:rPr>
          <w:rFonts w:eastAsia="Calibri" w:cs="Times New Roman"/>
          <w:szCs w:val="28"/>
        </w:rPr>
        <w:t>контроль осуществляется по завершении крупного блока (темы) в форме контрольной работы, тестирования, выполнения зачетной практической работы.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i/>
          <w:iCs/>
          <w:szCs w:val="28"/>
        </w:rPr>
        <w:t xml:space="preserve">Итоговый </w:t>
      </w:r>
      <w:r w:rsidRPr="00541C3E">
        <w:rPr>
          <w:rFonts w:eastAsia="Calibri" w:cs="Times New Roman"/>
          <w:szCs w:val="28"/>
        </w:rPr>
        <w:t xml:space="preserve">контроль осуществляется по завершении учебного материала в форме, определяемой Положением образовательного учреждения </w:t>
      </w:r>
      <w:proofErr w:type="gramStart"/>
      <w:r w:rsidRPr="00541C3E">
        <w:rPr>
          <w:rFonts w:eastAsia="Calibri" w:cs="Times New Roman"/>
          <w:szCs w:val="28"/>
        </w:rPr>
        <w:t>-к</w:t>
      </w:r>
      <w:proofErr w:type="gramEnd"/>
      <w:r w:rsidRPr="00541C3E">
        <w:rPr>
          <w:rFonts w:eastAsia="Calibri" w:cs="Times New Roman"/>
          <w:szCs w:val="28"/>
        </w:rPr>
        <w:t>онтрольной работы.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541C3E">
        <w:rPr>
          <w:rFonts w:eastAsia="Calibri" w:cs="Times New Roman"/>
          <w:szCs w:val="28"/>
        </w:rPr>
        <w:t>тестовых</w:t>
      </w:r>
      <w:proofErr w:type="gramEnd"/>
      <w:r w:rsidRPr="00541C3E">
        <w:rPr>
          <w:rFonts w:eastAsia="Calibri" w:cs="Times New Roman"/>
          <w:szCs w:val="28"/>
        </w:rPr>
        <w:t xml:space="preserve"> заданиями.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Формы контроля:</w:t>
      </w:r>
    </w:p>
    <w:p w:rsidR="00541C3E" w:rsidRPr="00541C3E" w:rsidRDefault="00541C3E" w:rsidP="00541C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практическая работа,</w:t>
      </w:r>
    </w:p>
    <w:p w:rsidR="00541C3E" w:rsidRPr="00541C3E" w:rsidRDefault="00541C3E" w:rsidP="00541C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контрольная работа,</w:t>
      </w:r>
    </w:p>
    <w:p w:rsidR="00541C3E" w:rsidRPr="00541C3E" w:rsidRDefault="00541C3E" w:rsidP="00541C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устный ответ,</w:t>
      </w:r>
    </w:p>
    <w:p w:rsidR="00541C3E" w:rsidRPr="00541C3E" w:rsidRDefault="00541C3E" w:rsidP="00541C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предметный тест.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="Times New Roman"/>
          <w:b/>
          <w:bCs/>
          <w:szCs w:val="28"/>
        </w:rPr>
      </w:pPr>
      <w:r w:rsidRPr="00541C3E">
        <w:rPr>
          <w:rFonts w:eastAsia="Calibri" w:cs="Times New Roman"/>
          <w:b/>
          <w:bCs/>
          <w:szCs w:val="28"/>
        </w:rPr>
        <w:t>Личностные результаты.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Диагностика носит не персонифицированный характер, результаты обобщаются только по классу и параллели. 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Формы диагностики:</w:t>
      </w:r>
    </w:p>
    <w:p w:rsidR="00541C3E" w:rsidRPr="00541C3E" w:rsidRDefault="00541C3E" w:rsidP="00541C3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диагностическая работа,</w:t>
      </w:r>
    </w:p>
    <w:p w:rsidR="00541C3E" w:rsidRPr="00541C3E" w:rsidRDefault="00541C3E" w:rsidP="00541C3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целенаправленное наблюдение (фиксация проявляемых ученикам действий и качеств по заданным параметрам),</w:t>
      </w:r>
    </w:p>
    <w:p w:rsidR="00541C3E" w:rsidRPr="00541C3E" w:rsidRDefault="00541C3E" w:rsidP="00541C3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самооценка ученика по принятым формам (например, лист с вопросами по </w:t>
      </w:r>
      <w:proofErr w:type="spellStart"/>
      <w:r w:rsidRPr="00541C3E">
        <w:rPr>
          <w:rFonts w:eastAsia="Calibri" w:cs="Times New Roman"/>
          <w:szCs w:val="28"/>
        </w:rPr>
        <w:t>саморефлексии</w:t>
      </w:r>
      <w:proofErr w:type="spellEnd"/>
      <w:r w:rsidRPr="00541C3E">
        <w:rPr>
          <w:rFonts w:eastAsia="Calibri" w:cs="Times New Roman"/>
          <w:szCs w:val="28"/>
        </w:rPr>
        <w:t xml:space="preserve"> конкретной деятельности),</w:t>
      </w:r>
    </w:p>
    <w:p w:rsidR="00541C3E" w:rsidRPr="00541C3E" w:rsidRDefault="00541C3E" w:rsidP="00541C3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результаты учебных проектов.</w:t>
      </w:r>
    </w:p>
    <w:p w:rsidR="00541C3E" w:rsidRPr="00541C3E" w:rsidRDefault="00541C3E" w:rsidP="00541C3E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="Times New Roman"/>
          <w:b/>
          <w:bCs/>
          <w:szCs w:val="28"/>
        </w:rPr>
      </w:pPr>
      <w:proofErr w:type="spellStart"/>
      <w:r w:rsidRPr="00541C3E">
        <w:rPr>
          <w:rFonts w:eastAsia="Calibri" w:cs="Times New Roman"/>
          <w:b/>
          <w:bCs/>
          <w:szCs w:val="28"/>
        </w:rPr>
        <w:t>Метапредметные</w:t>
      </w:r>
      <w:proofErr w:type="spellEnd"/>
      <w:r w:rsidRPr="00541C3E">
        <w:rPr>
          <w:rFonts w:eastAsia="Calibri" w:cs="Times New Roman"/>
          <w:b/>
          <w:bCs/>
          <w:szCs w:val="28"/>
        </w:rPr>
        <w:t xml:space="preserve"> результаты.</w:t>
      </w:r>
    </w:p>
    <w:p w:rsidR="00541C3E" w:rsidRPr="00541C3E" w:rsidRDefault="00541C3E" w:rsidP="00541C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Формы диагностики:</w:t>
      </w:r>
    </w:p>
    <w:p w:rsidR="00541C3E" w:rsidRPr="00541C3E" w:rsidRDefault="00541C3E" w:rsidP="00541C3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тестовая работа по предмету,</w:t>
      </w:r>
    </w:p>
    <w:p w:rsidR="00541C3E" w:rsidRPr="00541C3E" w:rsidRDefault="00541C3E" w:rsidP="00541C3E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>комплексная диагностическая работа.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Cs w:val="28"/>
        </w:rPr>
      </w:pPr>
      <w:r w:rsidRPr="00541C3E">
        <w:rPr>
          <w:rFonts w:eastAsia="Calibri" w:cs="Times New Roman"/>
          <w:szCs w:val="28"/>
        </w:rPr>
        <w:t xml:space="preserve">Диагностика личностных и </w:t>
      </w:r>
      <w:proofErr w:type="spellStart"/>
      <w:r w:rsidRPr="00541C3E">
        <w:rPr>
          <w:rFonts w:eastAsia="Calibri" w:cs="Times New Roman"/>
          <w:szCs w:val="28"/>
        </w:rPr>
        <w:t>метапредметных</w:t>
      </w:r>
      <w:proofErr w:type="spellEnd"/>
      <w:r w:rsidRPr="00541C3E">
        <w:rPr>
          <w:rFonts w:eastAsia="Calibri" w:cs="Times New Roman"/>
          <w:szCs w:val="28"/>
        </w:rPr>
        <w:t xml:space="preserve"> результатов проводится один раз в год.</w:t>
      </w: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keepNext/>
        <w:numPr>
          <w:ilvl w:val="0"/>
          <w:numId w:val="25"/>
        </w:numPr>
        <w:spacing w:after="12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u w:val="single"/>
          <w:lang w:eastAsia="ru-RU"/>
        </w:rPr>
      </w:pPr>
      <w:r w:rsidRPr="00541C3E">
        <w:rPr>
          <w:rFonts w:eastAsia="Times New Roman" w:cs="Times New Roman"/>
          <w:b/>
          <w:bCs/>
          <w:kern w:val="32"/>
          <w:sz w:val="28"/>
          <w:szCs w:val="28"/>
          <w:u w:val="single"/>
          <w:lang w:eastAsia="ru-RU"/>
        </w:rPr>
        <w:t xml:space="preserve">Тематическое планирование </w:t>
      </w:r>
    </w:p>
    <w:p w:rsidR="00541C3E" w:rsidRPr="00541C3E" w:rsidRDefault="00541C3E" w:rsidP="00541C3E">
      <w:pPr>
        <w:keepNext/>
        <w:spacing w:after="12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  <w:r w:rsidRPr="00541C3E"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  <w:t>10 класс</w:t>
      </w:r>
    </w:p>
    <w:tbl>
      <w:tblPr>
        <w:tblStyle w:val="13"/>
        <w:tblW w:w="9829" w:type="dxa"/>
        <w:jc w:val="center"/>
        <w:tblLook w:val="04A0" w:firstRow="1" w:lastRow="0" w:firstColumn="1" w:lastColumn="0" w:noHBand="0" w:noVBand="1"/>
      </w:tblPr>
      <w:tblGrid>
        <w:gridCol w:w="589"/>
        <w:gridCol w:w="4750"/>
        <w:gridCol w:w="991"/>
        <w:gridCol w:w="1783"/>
        <w:gridCol w:w="1716"/>
      </w:tblGrid>
      <w:tr w:rsidR="00541C3E" w:rsidRPr="00541C3E" w:rsidTr="002D3F63">
        <w:trPr>
          <w:jc w:val="center"/>
        </w:trPr>
        <w:tc>
          <w:tcPr>
            <w:tcW w:w="589" w:type="dxa"/>
            <w:vMerge w:val="restart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 xml:space="preserve">№ </w:t>
            </w:r>
            <w:proofErr w:type="gramStart"/>
            <w:r w:rsidRPr="00541C3E">
              <w:rPr>
                <w:rFonts w:ascii="Times New Roman" w:hAnsi="Times New Roman"/>
                <w:b/>
                <w:bCs/>
                <w:lang w:eastAsia="zh-CN"/>
              </w:rPr>
              <w:t>п</w:t>
            </w:r>
            <w:proofErr w:type="gramEnd"/>
            <w:r w:rsidRPr="00541C3E">
              <w:rPr>
                <w:rFonts w:ascii="Times New Roman" w:hAnsi="Times New Roman"/>
                <w:b/>
                <w:bCs/>
                <w:lang w:eastAsia="zh-CN"/>
              </w:rPr>
              <w:t>/п</w:t>
            </w:r>
          </w:p>
        </w:tc>
        <w:tc>
          <w:tcPr>
            <w:tcW w:w="475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Основные разделы курса</w:t>
            </w:r>
          </w:p>
        </w:tc>
        <w:tc>
          <w:tcPr>
            <w:tcW w:w="991" w:type="dxa"/>
            <w:vMerge w:val="restart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Всего часов</w:t>
            </w:r>
          </w:p>
        </w:tc>
        <w:tc>
          <w:tcPr>
            <w:tcW w:w="3499" w:type="dxa"/>
            <w:gridSpan w:val="2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В том числе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4750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991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Практические работы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Контрольные работы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1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 xml:space="preserve">Введение. 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2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Информация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7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0,5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3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Информационные процессы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6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0,5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4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Программирование</w:t>
            </w:r>
            <w:r w:rsidRPr="00541C3E">
              <w:rPr>
                <w:rFonts w:ascii="Times New Roman" w:hAnsi="Times New Roman"/>
                <w:szCs w:val="24"/>
              </w:rPr>
              <w:t xml:space="preserve"> </w:t>
            </w:r>
            <w:r w:rsidRPr="00541C3E">
              <w:rPr>
                <w:rFonts w:ascii="Times New Roman" w:hAnsi="Times New Roman"/>
                <w:bCs/>
                <w:lang w:eastAsia="zh-CN"/>
              </w:rPr>
              <w:t>обработки информации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19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3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>5.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Повторение.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lang w:eastAsia="zh-CN"/>
              </w:rPr>
              <w:t xml:space="preserve">Итого 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34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4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541C3E">
              <w:rPr>
                <w:rFonts w:ascii="Times New Roman" w:hAnsi="Times New Roman"/>
                <w:bCs/>
                <w:lang w:eastAsia="zh-CN"/>
              </w:rPr>
              <w:t>3</w:t>
            </w:r>
          </w:p>
        </w:tc>
      </w:tr>
    </w:tbl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keepNext/>
        <w:spacing w:after="12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  <w:r w:rsidRPr="00541C3E"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  <w:lastRenderedPageBreak/>
        <w:t>11 класс</w:t>
      </w:r>
    </w:p>
    <w:tbl>
      <w:tblPr>
        <w:tblStyle w:val="21"/>
        <w:tblW w:w="9829" w:type="dxa"/>
        <w:jc w:val="center"/>
        <w:tblLook w:val="04A0" w:firstRow="1" w:lastRow="0" w:firstColumn="1" w:lastColumn="0" w:noHBand="0" w:noVBand="1"/>
      </w:tblPr>
      <w:tblGrid>
        <w:gridCol w:w="589"/>
        <w:gridCol w:w="4750"/>
        <w:gridCol w:w="991"/>
        <w:gridCol w:w="1783"/>
        <w:gridCol w:w="1716"/>
      </w:tblGrid>
      <w:tr w:rsidR="00541C3E" w:rsidRPr="00541C3E" w:rsidTr="002D3F63">
        <w:trPr>
          <w:jc w:val="center"/>
        </w:trPr>
        <w:tc>
          <w:tcPr>
            <w:tcW w:w="589" w:type="dxa"/>
            <w:vMerge w:val="restart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 xml:space="preserve">№ </w:t>
            </w:r>
            <w:proofErr w:type="gramStart"/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п</w:t>
            </w:r>
            <w:proofErr w:type="gramEnd"/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/п</w:t>
            </w:r>
          </w:p>
        </w:tc>
        <w:tc>
          <w:tcPr>
            <w:tcW w:w="475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Основные разделы курса</w:t>
            </w:r>
          </w:p>
        </w:tc>
        <w:tc>
          <w:tcPr>
            <w:tcW w:w="991" w:type="dxa"/>
            <w:vMerge w:val="restart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Всего часов</w:t>
            </w:r>
          </w:p>
        </w:tc>
        <w:tc>
          <w:tcPr>
            <w:tcW w:w="3499" w:type="dxa"/>
            <w:gridSpan w:val="2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В том числе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4750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991" w:type="dxa"/>
            <w:vMerge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Практические работы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Контрольные работы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1.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Введение.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1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2.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Информационные системы и базы данных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10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1,5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3.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Интернет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6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4.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Информационное моделирование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10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5.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Социальная информатика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5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>6.</w:t>
            </w: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Повторение.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1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</w:p>
        </w:tc>
      </w:tr>
      <w:tr w:rsidR="00541C3E" w:rsidRPr="00541C3E" w:rsidTr="002D3F63">
        <w:trPr>
          <w:jc w:val="center"/>
        </w:trPr>
        <w:tc>
          <w:tcPr>
            <w:tcW w:w="589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4750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both"/>
              <w:rPr>
                <w:rFonts w:ascii="Times New Roman" w:hAnsi="Times New Roman"/>
                <w:b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/>
                <w:bCs/>
                <w:sz w:val="24"/>
                <w:lang w:eastAsia="zh-CN"/>
              </w:rPr>
              <w:t xml:space="preserve">Итого 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33</w:t>
            </w:r>
          </w:p>
        </w:tc>
        <w:tc>
          <w:tcPr>
            <w:tcW w:w="1783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3,5</w:t>
            </w:r>
          </w:p>
        </w:tc>
        <w:tc>
          <w:tcPr>
            <w:tcW w:w="1716" w:type="dxa"/>
            <w:shd w:val="clear" w:color="auto" w:fill="auto"/>
            <w:tcMar>
              <w:left w:w="108" w:type="dxa"/>
            </w:tcMar>
          </w:tcPr>
          <w:p w:rsidR="00541C3E" w:rsidRPr="00541C3E" w:rsidRDefault="00541C3E" w:rsidP="00541C3E">
            <w:pPr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41C3E">
              <w:rPr>
                <w:rFonts w:ascii="Times New Roman" w:hAnsi="Times New Roman"/>
                <w:bCs/>
                <w:sz w:val="24"/>
                <w:lang w:eastAsia="zh-CN"/>
              </w:rPr>
              <w:t>3</w:t>
            </w:r>
          </w:p>
        </w:tc>
      </w:tr>
    </w:tbl>
    <w:p w:rsidR="00541C3E" w:rsidRDefault="00541C3E" w:rsidP="00541C3E">
      <w:pPr>
        <w:keepNext/>
        <w:spacing w:after="0" w:line="360" w:lineRule="auto"/>
        <w:outlineLvl w:val="0"/>
        <w:rPr>
          <w:rFonts w:eastAsia="Calibri" w:cs="Times New Roman"/>
          <w:sz w:val="28"/>
          <w:szCs w:val="28"/>
          <w:lang w:eastAsia="ru-RU"/>
        </w:rPr>
      </w:pPr>
    </w:p>
    <w:p w:rsidR="00541C3E" w:rsidRDefault="00541C3E" w:rsidP="00541C3E">
      <w:pPr>
        <w:keepNext/>
        <w:spacing w:after="0" w:line="360" w:lineRule="auto"/>
        <w:outlineLvl w:val="0"/>
        <w:rPr>
          <w:rFonts w:eastAsia="Calibri" w:cs="Times New Roman"/>
          <w:sz w:val="28"/>
          <w:szCs w:val="28"/>
          <w:lang w:eastAsia="ru-RU"/>
        </w:rPr>
      </w:pPr>
    </w:p>
    <w:p w:rsidR="00541C3E" w:rsidRDefault="00541C3E" w:rsidP="00541C3E">
      <w:pPr>
        <w:keepNext/>
        <w:spacing w:after="0" w:line="360" w:lineRule="auto"/>
        <w:outlineLvl w:val="0"/>
        <w:rPr>
          <w:rFonts w:eastAsia="Times New Roman" w:cs="Calibri"/>
          <w:b/>
          <w:bCs/>
          <w:caps/>
          <w:color w:val="FF0000"/>
          <w:sz w:val="32"/>
          <w:szCs w:val="36"/>
        </w:rPr>
      </w:pPr>
    </w:p>
    <w:p w:rsidR="00541C3E" w:rsidRPr="00541C3E" w:rsidRDefault="00541C3E" w:rsidP="00541C3E">
      <w:pPr>
        <w:keepNext/>
        <w:spacing w:after="0" w:line="360" w:lineRule="auto"/>
        <w:jc w:val="center"/>
        <w:outlineLvl w:val="0"/>
        <w:rPr>
          <w:rFonts w:eastAsia="Times New Roman" w:cs="Times New Roman"/>
          <w:b/>
          <w:bCs/>
          <w:kern w:val="32"/>
          <w:szCs w:val="20"/>
          <w:lang w:val="tt-RU"/>
        </w:rPr>
      </w:pPr>
      <w:r w:rsidRPr="00541C3E">
        <w:rPr>
          <w:rFonts w:eastAsia="Times New Roman" w:cs="Times New Roman"/>
          <w:b/>
          <w:bCs/>
          <w:kern w:val="32"/>
          <w:sz w:val="28"/>
          <w:szCs w:val="20"/>
          <w:lang w:val="tt-RU"/>
        </w:rPr>
        <w:t xml:space="preserve">Календарно-тематическое планирование по информатике в 10 классе                 </w:t>
      </w:r>
      <w:r w:rsidRPr="00541C3E">
        <w:rPr>
          <w:rFonts w:eastAsia="Times New Roman" w:cs="Times New Roman"/>
          <w:b/>
          <w:bCs/>
          <w:kern w:val="32"/>
          <w:szCs w:val="20"/>
          <w:lang w:val="tt-RU"/>
        </w:rPr>
        <w:t>(И.Г.Семакин и др.,  “Бином”, 2021г.)</w:t>
      </w: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tbl>
      <w:tblPr>
        <w:tblW w:w="10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6095"/>
        <w:gridCol w:w="1276"/>
        <w:gridCol w:w="1276"/>
        <w:gridCol w:w="1276"/>
      </w:tblGrid>
      <w:tr w:rsidR="00541C3E" w:rsidRPr="00541C3E" w:rsidTr="002D3F63">
        <w:trPr>
          <w:trHeight w:val="1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Calibri" w:cs="Times New Roman"/>
                <w:szCs w:val="24"/>
                <w:lang w:eastAsia="ru-RU"/>
              </w:rPr>
              <w:t xml:space="preserve">№ № </w:t>
            </w:r>
            <w:proofErr w:type="gramStart"/>
            <w:r w:rsidRPr="00541C3E">
              <w:rPr>
                <w:rFonts w:eastAsia="Calibri" w:cs="Times New Roman"/>
                <w:szCs w:val="24"/>
                <w:lang w:eastAsia="ru-RU"/>
              </w:rPr>
              <w:t>п</w:t>
            </w:r>
            <w:proofErr w:type="gramEnd"/>
            <w:r w:rsidRPr="00541C3E">
              <w:rPr>
                <w:rFonts w:eastAsia="Calibri" w:cs="Times New Roman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Times New Roman" w:cs="Times New Roman"/>
                <w:i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Times New Roman" w:cs="Times New Roman"/>
                <w:i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4"/>
              </w:rPr>
            </w:pPr>
            <w:r w:rsidRPr="00541C3E">
              <w:rPr>
                <w:rFonts w:eastAsia="Calibri" w:cs="Times New Roman"/>
                <w:b/>
                <w:i/>
                <w:sz w:val="20"/>
                <w:szCs w:val="24"/>
              </w:rPr>
              <w:t>Плановые сроки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4"/>
              </w:rPr>
            </w:pPr>
            <w:r w:rsidRPr="00541C3E">
              <w:rPr>
                <w:rFonts w:eastAsia="Calibri" w:cs="Times New Roman"/>
                <w:b/>
                <w:i/>
                <w:sz w:val="20"/>
                <w:szCs w:val="24"/>
              </w:rPr>
              <w:t>Фактические сроки проведения</w:t>
            </w: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1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Введение.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  <w:lang w:val="en-US"/>
              </w:rPr>
              <w:t>1</w:t>
            </w:r>
            <w:r w:rsidRPr="00541C3E">
              <w:rPr>
                <w:rFonts w:eastAsia="Times New Roman" w:cs="Times New Roman"/>
                <w:b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  <w:lang w:val="en-US"/>
              </w:rPr>
              <w:t>1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Введение. Инструктаж по ТБ и</w:t>
            </w:r>
            <w:r w:rsidRPr="00541C3E">
              <w:rPr>
                <w:rFonts w:eastAsia="Times New Roman" w:cs="Times New Roman"/>
                <w:noProof/>
                <w:sz w:val="22"/>
                <w:szCs w:val="24"/>
              </w:rPr>
              <w:t xml:space="preserve"> 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 xml:space="preserve">правилам </w:t>
            </w:r>
            <w:r w:rsidRPr="00541C3E">
              <w:rPr>
                <w:rFonts w:eastAsia="Times New Roman" w:cs="Times New Roman"/>
                <w:noProof/>
                <w:sz w:val="22"/>
                <w:szCs w:val="24"/>
              </w:rPr>
              <w:t>поведения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 xml:space="preserve">  в кабинете информатики.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  <w:lang w:val="en-US"/>
              </w:rPr>
              <w:t>I.</w:t>
            </w: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7ч.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Понятие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Представление информации, языки, кодирование.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Измерение информации. Алфавитный подход.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Измерение информации. Содержательный подход.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Представление чисел в компьютере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b/>
                <w:color w:val="FF0000"/>
                <w:sz w:val="22"/>
                <w:szCs w:val="28"/>
              </w:rPr>
              <w:t>Контрольная работа №</w:t>
            </w:r>
            <w:r w:rsidRPr="00541C3E">
              <w:rPr>
                <w:rFonts w:eastAsia="Calibri" w:cs="Times New Roman"/>
                <w:b/>
                <w:i/>
                <w:color w:val="FF0000"/>
                <w:sz w:val="22"/>
                <w:szCs w:val="28"/>
              </w:rPr>
              <w:t xml:space="preserve">1 </w:t>
            </w:r>
            <w:r w:rsidRPr="00541C3E">
              <w:rPr>
                <w:rFonts w:eastAsia="Calibri" w:cs="Times New Roman"/>
                <w:color w:val="FF0000"/>
                <w:sz w:val="22"/>
                <w:szCs w:val="28"/>
              </w:rPr>
              <w:t>по теме</w:t>
            </w:r>
            <w:r w:rsidRPr="00541C3E">
              <w:rPr>
                <w:rFonts w:eastAsia="Calibri" w:cs="Times New Roman"/>
                <w:b/>
                <w:i/>
                <w:color w:val="FF0000"/>
                <w:sz w:val="22"/>
                <w:szCs w:val="28"/>
              </w:rPr>
              <w:t xml:space="preserve"> </w:t>
            </w:r>
            <w:r w:rsidRPr="00541C3E">
              <w:rPr>
                <w:rFonts w:eastAsia="Calibri" w:cs="Times New Roman"/>
                <w:b/>
                <w:color w:val="FF0000"/>
                <w:sz w:val="22"/>
                <w:szCs w:val="28"/>
              </w:rPr>
              <w:t>«Информация»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8.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Представление текста, изображения и звука в компьютере</w:t>
            </w:r>
            <w:proofErr w:type="gramStart"/>
            <w:r w:rsidRPr="00541C3E">
              <w:rPr>
                <w:rFonts w:eastAsia="Calibri" w:cs="Times New Roman"/>
                <w:sz w:val="22"/>
                <w:szCs w:val="28"/>
              </w:rPr>
              <w:t>.</w:t>
            </w:r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П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рак.раб.№1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«Представление текстов. Сжатие текстов».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  <w:szCs w:val="28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2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  <w:lang w:val="en-US"/>
              </w:rPr>
              <w:t xml:space="preserve">II. </w:t>
            </w:r>
            <w:r w:rsidRPr="00541C3E">
              <w:rPr>
                <w:rFonts w:eastAsia="Times New Roman" w:cs="Times New Roman"/>
                <w:b/>
                <w:szCs w:val="24"/>
              </w:rPr>
              <w:t>Информационные процессы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b/>
                <w:sz w:val="22"/>
                <w:lang w:eastAsia="ru-RU"/>
              </w:rPr>
              <w:t>6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  <w:lang w:val="en-US"/>
              </w:rPr>
              <w:t>1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 w:rsidRPr="00541C3E">
              <w:rPr>
                <w:rFonts w:eastAsia="Calibri" w:cs="Times New Roman"/>
                <w:sz w:val="22"/>
              </w:rPr>
              <w:t>Хранение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 w:rsidRPr="00541C3E">
              <w:rPr>
                <w:rFonts w:eastAsia="Calibri" w:cs="Times New Roman"/>
                <w:sz w:val="22"/>
              </w:rPr>
              <w:t>Передача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609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 w:rsidRPr="00541C3E">
              <w:rPr>
                <w:rFonts w:eastAsia="Calibri" w:cs="Times New Roman"/>
                <w:sz w:val="22"/>
              </w:rPr>
              <w:t>Обработка информации и алгоритмы.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 w:rsidRPr="00541C3E">
              <w:rPr>
                <w:rFonts w:eastAsia="Calibri" w:cs="Times New Roman"/>
                <w:b/>
                <w:i/>
                <w:sz w:val="22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 w:val="22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</w:rPr>
              <w:t>аб.№2</w:t>
            </w:r>
            <w:r w:rsidRPr="00541C3E">
              <w:rPr>
                <w:rFonts w:eastAsia="Calibri" w:cs="Times New Roman"/>
                <w:i/>
                <w:sz w:val="22"/>
              </w:rPr>
              <w:t xml:space="preserve"> «Управление алгоритмическим исполнителем».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  <w:r w:rsidRPr="00541C3E">
              <w:rPr>
                <w:rFonts w:eastAsia="Calibri" w:cs="Times New Roman"/>
                <w:sz w:val="22"/>
              </w:rPr>
              <w:t>Автоматическая обработка информации</w:t>
            </w:r>
            <w:r w:rsidRPr="00541C3E">
              <w:rPr>
                <w:rFonts w:eastAsia="Calibri" w:cs="Times New Roman"/>
                <w:b/>
                <w:sz w:val="22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lastRenderedPageBreak/>
              <w:t>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</w:rPr>
            </w:pPr>
            <w:r w:rsidRPr="00541C3E">
              <w:rPr>
                <w:rFonts w:eastAsia="Calibri" w:cs="Times New Roman"/>
                <w:sz w:val="22"/>
              </w:rPr>
              <w:t>Информационные процессы в компьютере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 w:val="22"/>
              </w:rPr>
            </w:pPr>
            <w:r w:rsidRPr="00541C3E">
              <w:rPr>
                <w:rFonts w:eastAsia="Calibri" w:cs="Times New Roman"/>
                <w:b/>
                <w:color w:val="FF0000"/>
                <w:sz w:val="22"/>
              </w:rPr>
              <w:t xml:space="preserve">Контрольная работа №2 </w:t>
            </w:r>
            <w:r w:rsidRPr="00541C3E">
              <w:rPr>
                <w:rFonts w:eastAsia="Calibri" w:cs="Times New Roman"/>
                <w:color w:val="FF0000"/>
                <w:sz w:val="22"/>
              </w:rPr>
              <w:t>по теме</w:t>
            </w:r>
            <w:r w:rsidRPr="00541C3E">
              <w:rPr>
                <w:rFonts w:eastAsia="Calibri" w:cs="Times New Roman"/>
                <w:b/>
                <w:color w:val="FF0000"/>
                <w:sz w:val="22"/>
              </w:rPr>
              <w:t xml:space="preserve"> </w:t>
            </w:r>
            <w:r w:rsidRPr="00541C3E">
              <w:rPr>
                <w:rFonts w:eastAsia="Calibri" w:cs="Times New Roman"/>
                <w:color w:val="FF0000"/>
                <w:sz w:val="22"/>
              </w:rPr>
              <w:t>«Информационные процессы»</w:t>
            </w:r>
            <w:r w:rsidRPr="00541C3E">
              <w:rPr>
                <w:rFonts w:eastAsia="Calibri" w:cs="Times New Roman"/>
                <w:b/>
                <w:color w:val="FF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b/>
                <w:bCs/>
                <w:szCs w:val="24"/>
                <w:lang w:val="en-US" w:eastAsia="ru-RU"/>
              </w:rPr>
              <w:t>III.</w:t>
            </w:r>
            <w:r w:rsidRPr="00541C3E">
              <w:rPr>
                <w:rFonts w:eastAsia="Calibri" w:cs="Times New Roman"/>
                <w:b/>
                <w:bCs/>
                <w:szCs w:val="24"/>
                <w:lang w:eastAsia="ru-RU"/>
              </w:rPr>
              <w:t>Программирование обработки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b/>
                <w:sz w:val="22"/>
                <w:lang w:eastAsia="ru-RU"/>
              </w:rPr>
              <w:t>19ч.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 xml:space="preserve">Алгоритмы и величины.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3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Структура алгоритмов.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Паскаль – язык структурного программирования.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Элементы языка Паскаль и типы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609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b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 xml:space="preserve">Операции, функции, выражения.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b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Оператор присваивания, ввод и вывод данных.</w:t>
            </w:r>
            <w:r w:rsidRPr="00541C3E">
              <w:rPr>
                <w:rFonts w:eastAsia="Calibri" w:cs="Times New Roman"/>
                <w:b/>
                <w:sz w:val="22"/>
                <w:szCs w:val="28"/>
              </w:rPr>
              <w:t xml:space="preserve"> </w:t>
            </w:r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аб.№3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«Программирование линейных алгоритмов».</w:t>
            </w:r>
            <w:r w:rsidRPr="00541C3E">
              <w:rPr>
                <w:rFonts w:eastAsia="Calibri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6.</w:t>
            </w:r>
          </w:p>
        </w:tc>
        <w:tc>
          <w:tcPr>
            <w:tcW w:w="609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Логические величины, операции, выражения.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 </w:t>
            </w:r>
            <w:r w:rsidRPr="00541C3E">
              <w:rPr>
                <w:rFonts w:eastAsia="Calibri" w:cs="Times New Roman"/>
                <w:b/>
                <w:i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Cs w:val="28"/>
              </w:rPr>
              <w:t>аб.№4</w:t>
            </w:r>
            <w:r w:rsidRPr="00541C3E">
              <w:rPr>
                <w:rFonts w:eastAsia="Calibri" w:cs="Times New Roman"/>
                <w:i/>
                <w:szCs w:val="28"/>
              </w:rPr>
              <w:t>«Программирование логических выражений».</w:t>
            </w:r>
            <w:r w:rsidRPr="00541C3E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Программирование ветвлений.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 </w:t>
            </w:r>
            <w:r w:rsidRPr="00541C3E">
              <w:rPr>
                <w:rFonts w:eastAsia="Calibri" w:cs="Times New Roman"/>
                <w:b/>
                <w:i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Cs w:val="28"/>
              </w:rPr>
              <w:t xml:space="preserve">аб.№5 </w:t>
            </w:r>
            <w:r w:rsidRPr="00541C3E">
              <w:rPr>
                <w:rFonts w:eastAsia="Calibri" w:cs="Times New Roman"/>
                <w:i/>
                <w:szCs w:val="28"/>
              </w:rPr>
              <w:t>«Программирование ветвящихся алгоритмов».</w:t>
            </w:r>
            <w:r w:rsidRPr="00541C3E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8.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Пример поэтапной разработки программы решения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9.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Программирование циклов.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10.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Вложенные и итерационные циклы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. </w:t>
            </w:r>
            <w:r w:rsidRPr="00541C3E">
              <w:rPr>
                <w:rFonts w:eastAsia="Calibri" w:cs="Times New Roman"/>
                <w:b/>
                <w:i/>
                <w:szCs w:val="28"/>
              </w:rPr>
              <w:t>Практ</w:t>
            </w:r>
            <w:proofErr w:type="gramStart"/>
            <w:r w:rsidRPr="00541C3E">
              <w:rPr>
                <w:rFonts w:eastAsia="Calibri" w:cs="Times New Roman"/>
                <w:b/>
                <w:i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Cs w:val="28"/>
              </w:rPr>
              <w:t xml:space="preserve">аб.№6 </w:t>
            </w:r>
            <w:r w:rsidRPr="00541C3E">
              <w:rPr>
                <w:rFonts w:eastAsia="Calibri" w:cs="Times New Roman"/>
                <w:i/>
                <w:szCs w:val="28"/>
              </w:rPr>
              <w:t>«Программирование циклических алгоритмов»</w:t>
            </w:r>
            <w:r w:rsidRPr="00541C3E">
              <w:rPr>
                <w:rFonts w:eastAsia="Calibri" w:cs="Times New Roman"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4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Вспомогательные алгоритмы и подпрограммы.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541C3E">
              <w:rPr>
                <w:rFonts w:eastAsia="Calibri" w:cs="Times New Roman"/>
                <w:b/>
                <w:i/>
                <w:szCs w:val="28"/>
              </w:rPr>
              <w:t>Практ</w:t>
            </w:r>
            <w:proofErr w:type="gramStart"/>
            <w:r w:rsidRPr="00541C3E">
              <w:rPr>
                <w:rFonts w:eastAsia="Calibri" w:cs="Times New Roman"/>
                <w:b/>
                <w:i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Cs w:val="28"/>
              </w:rPr>
              <w:t>аб</w:t>
            </w:r>
            <w:proofErr w:type="spellEnd"/>
            <w:r w:rsidRPr="00541C3E">
              <w:rPr>
                <w:rFonts w:eastAsia="Calibri" w:cs="Times New Roman"/>
                <w:b/>
                <w:i/>
                <w:szCs w:val="28"/>
              </w:rPr>
              <w:t>. №7</w:t>
            </w:r>
            <w:r w:rsidRPr="00541C3E">
              <w:rPr>
                <w:rFonts w:eastAsia="Calibri" w:cs="Times New Roman"/>
                <w:i/>
                <w:szCs w:val="28"/>
              </w:rPr>
              <w:t>«Программирование с использованием подпрограмм»</w:t>
            </w:r>
            <w:r w:rsidRPr="00541C3E">
              <w:rPr>
                <w:rFonts w:eastAsia="Calibri" w:cs="Times New Roman"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Массивы.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 </w:t>
            </w:r>
            <w:r w:rsidRPr="00541C3E">
              <w:rPr>
                <w:rFonts w:eastAsia="Calibri" w:cs="Times New Roman"/>
                <w:b/>
                <w:i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Cs w:val="28"/>
              </w:rPr>
              <w:t>аб.№8</w:t>
            </w:r>
            <w:r w:rsidRPr="00541C3E">
              <w:rPr>
                <w:rFonts w:eastAsia="Calibri" w:cs="Times New Roman"/>
                <w:i/>
                <w:szCs w:val="28"/>
              </w:rPr>
              <w:t>«Программирование обработки одномерных массивов».</w:t>
            </w:r>
            <w:r w:rsidRPr="00541C3E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Организация ввода и вывода данных с использованием файлов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Типовые задачи обработки массивов</w:t>
            </w:r>
            <w:r w:rsidRPr="00541C3E">
              <w:rPr>
                <w:rFonts w:eastAsia="Calibri" w:cs="Times New Roman"/>
                <w:b/>
                <w:i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5.</w:t>
            </w:r>
          </w:p>
        </w:tc>
        <w:tc>
          <w:tcPr>
            <w:tcW w:w="609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 xml:space="preserve">Символьный тип данных.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Строки символов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Комбинированный тип данных</w:t>
            </w:r>
            <w:r w:rsidRPr="00541C3E">
              <w:rPr>
                <w:rFonts w:eastAsia="Calibri" w:cs="Times New Roman"/>
                <w:b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8.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b/>
                <w:color w:val="FF0000"/>
                <w:szCs w:val="28"/>
              </w:rPr>
              <w:t xml:space="preserve">Контрольная работа №3 </w:t>
            </w:r>
            <w:r w:rsidRPr="00541C3E">
              <w:rPr>
                <w:rFonts w:eastAsia="Calibri" w:cs="Times New Roman"/>
                <w:color w:val="FF0000"/>
                <w:szCs w:val="28"/>
              </w:rPr>
              <w:t>по теме</w:t>
            </w:r>
            <w:r w:rsidRPr="00541C3E">
              <w:rPr>
                <w:rFonts w:eastAsia="Calibri" w:cs="Times New Roman"/>
                <w:b/>
                <w:color w:val="FF0000"/>
                <w:szCs w:val="28"/>
              </w:rPr>
              <w:t xml:space="preserve"> «Программирование»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9.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31.05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41C3E" w:rsidRPr="00541C3E" w:rsidTr="002D3F63">
        <w:trPr>
          <w:trHeight w:val="37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541C3E">
              <w:rPr>
                <w:rFonts w:eastAsia="Calibri" w:cs="Times New Roman"/>
                <w:b/>
                <w:szCs w:val="28"/>
              </w:rPr>
              <w:t>Итого: 34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both"/>
        <w:rPr>
          <w:rFonts w:eastAsia="Calibri" w:cs="Times New Roman"/>
          <w:sz w:val="28"/>
          <w:szCs w:val="28"/>
          <w:lang w:val="tt-RU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widowControl w:val="0"/>
        <w:spacing w:after="0" w:line="270" w:lineRule="exact"/>
        <w:rPr>
          <w:rFonts w:eastAsia="Times New Roman" w:cs="Times New Roman"/>
          <w:color w:val="000000"/>
          <w:sz w:val="27"/>
          <w:szCs w:val="27"/>
        </w:rPr>
      </w:pPr>
    </w:p>
    <w:p w:rsidR="00541C3E" w:rsidRPr="00541C3E" w:rsidRDefault="00541C3E" w:rsidP="00541C3E">
      <w:pPr>
        <w:shd w:val="clear" w:color="auto" w:fill="FFFFFF"/>
        <w:spacing w:before="100" w:beforeAutospacing="1" w:after="100" w:afterAutospacing="1" w:line="240" w:lineRule="auto"/>
        <w:rPr>
          <w:rFonts w:eastAsia="Calibri" w:cs="Times New Roman"/>
          <w:b/>
          <w:bCs/>
          <w:sz w:val="28"/>
          <w:szCs w:val="20"/>
        </w:rPr>
      </w:pPr>
    </w:p>
    <w:p w:rsidR="00541C3E" w:rsidRPr="00541C3E" w:rsidRDefault="00541C3E" w:rsidP="00541C3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Calibri" w:cs="Times New Roman"/>
          <w:b/>
          <w:bCs/>
          <w:sz w:val="28"/>
          <w:szCs w:val="20"/>
        </w:rPr>
      </w:pPr>
    </w:p>
    <w:p w:rsidR="00541C3E" w:rsidRPr="00541C3E" w:rsidRDefault="00541C3E" w:rsidP="00541C3E">
      <w:pPr>
        <w:keepNext/>
        <w:spacing w:after="0" w:line="360" w:lineRule="auto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  <w:r w:rsidRPr="00541C3E">
        <w:rPr>
          <w:rFonts w:eastAsia="Times New Roman" w:cs="Times New Roman"/>
          <w:b/>
          <w:bCs/>
          <w:kern w:val="32"/>
          <w:sz w:val="28"/>
          <w:szCs w:val="20"/>
          <w:lang w:val="tt-RU"/>
        </w:rPr>
        <w:t xml:space="preserve">Календарно-тематическое планирование по информатике в 11 классе                 </w:t>
      </w:r>
      <w:r w:rsidRPr="00541C3E">
        <w:rPr>
          <w:rFonts w:eastAsia="Times New Roman" w:cs="Times New Roman"/>
          <w:b/>
          <w:bCs/>
          <w:kern w:val="32"/>
          <w:szCs w:val="20"/>
          <w:lang w:val="tt-RU"/>
        </w:rPr>
        <w:t>(И.Г.Семакин и др.,  “Бином”, 2021г.)</w:t>
      </w:r>
    </w:p>
    <w:p w:rsidR="00541C3E" w:rsidRPr="00541C3E" w:rsidRDefault="00541C3E" w:rsidP="00541C3E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tbl>
      <w:tblPr>
        <w:tblW w:w="10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6095"/>
        <w:gridCol w:w="1276"/>
        <w:gridCol w:w="1276"/>
        <w:gridCol w:w="1276"/>
      </w:tblGrid>
      <w:tr w:rsidR="00541C3E" w:rsidRPr="00541C3E" w:rsidTr="002D3F63">
        <w:trPr>
          <w:trHeight w:val="1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Calibri" w:cs="Times New Roman"/>
                <w:szCs w:val="24"/>
                <w:lang w:eastAsia="ru-RU"/>
              </w:rPr>
              <w:t xml:space="preserve">№ № </w:t>
            </w:r>
            <w:proofErr w:type="gramStart"/>
            <w:r w:rsidRPr="00541C3E">
              <w:rPr>
                <w:rFonts w:eastAsia="Calibri" w:cs="Times New Roman"/>
                <w:szCs w:val="24"/>
                <w:lang w:eastAsia="ru-RU"/>
              </w:rPr>
              <w:t>п</w:t>
            </w:r>
            <w:proofErr w:type="gramEnd"/>
            <w:r w:rsidRPr="00541C3E">
              <w:rPr>
                <w:rFonts w:eastAsia="Calibri" w:cs="Times New Roman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Times New Roman" w:cs="Times New Roman"/>
                <w:i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i/>
                <w:szCs w:val="24"/>
              </w:rPr>
            </w:pPr>
            <w:r w:rsidRPr="00541C3E">
              <w:rPr>
                <w:rFonts w:eastAsia="Times New Roman" w:cs="Times New Roman"/>
                <w:i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4"/>
              </w:rPr>
            </w:pPr>
            <w:r w:rsidRPr="00541C3E">
              <w:rPr>
                <w:rFonts w:eastAsia="Calibri" w:cs="Times New Roman"/>
                <w:b/>
                <w:i/>
                <w:sz w:val="20"/>
                <w:szCs w:val="24"/>
              </w:rPr>
              <w:t>Плановые сроки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4"/>
              </w:rPr>
            </w:pPr>
            <w:r w:rsidRPr="00541C3E">
              <w:rPr>
                <w:rFonts w:eastAsia="Calibri" w:cs="Times New Roman"/>
                <w:b/>
                <w:i/>
                <w:sz w:val="20"/>
                <w:szCs w:val="24"/>
              </w:rPr>
              <w:t>Фактические сроки проведения</w:t>
            </w: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1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Введение.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  <w:lang w:val="en-US"/>
              </w:rPr>
              <w:t>1</w:t>
            </w:r>
            <w:r w:rsidRPr="00541C3E">
              <w:rPr>
                <w:rFonts w:eastAsia="Times New Roman" w:cs="Times New Roman"/>
                <w:b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  <w:lang w:val="en-US"/>
              </w:rPr>
              <w:t>1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Введение. Инструктаж по ТБ и</w:t>
            </w:r>
            <w:r w:rsidRPr="00541C3E">
              <w:rPr>
                <w:rFonts w:eastAsia="Times New Roman" w:cs="Times New Roman"/>
                <w:noProof/>
                <w:sz w:val="22"/>
                <w:szCs w:val="24"/>
              </w:rPr>
              <w:t xml:space="preserve"> 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 xml:space="preserve">правилам </w:t>
            </w:r>
            <w:r w:rsidRPr="00541C3E">
              <w:rPr>
                <w:rFonts w:eastAsia="Times New Roman" w:cs="Times New Roman"/>
                <w:noProof/>
                <w:sz w:val="22"/>
                <w:szCs w:val="24"/>
              </w:rPr>
              <w:t>поведения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 xml:space="preserve">  в кабинете информатики.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  <w:lang w:val="en-US"/>
              </w:rPr>
              <w:t>I</w:t>
            </w: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.Информационные системы и базы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10ч.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 xml:space="preserve">Что такое система.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 систем.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Пример структурной модели предметной области.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/>
                <w:sz w:val="22"/>
                <w:szCs w:val="28"/>
              </w:rPr>
            </w:pPr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 xml:space="preserve">аб.№1 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«Модели систем».</w:t>
            </w:r>
            <w:r w:rsidRPr="00541C3E">
              <w:rPr>
                <w:rFonts w:eastAsia="Calibri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Что такое информационная система.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База данных – основа информационной системы.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 xml:space="preserve">аб.№2 </w:t>
            </w:r>
            <w:r w:rsidRPr="00541C3E">
              <w:rPr>
                <w:rFonts w:eastAsia="Calibri" w:cs="Times New Roman"/>
                <w:b/>
                <w:bCs/>
                <w:iCs/>
                <w:sz w:val="22"/>
                <w:szCs w:val="28"/>
              </w:rPr>
              <w:t>«</w:t>
            </w:r>
            <w:r w:rsidRPr="00541C3E">
              <w:rPr>
                <w:rFonts w:eastAsia="Calibri" w:cs="Times New Roman"/>
                <w:sz w:val="22"/>
                <w:szCs w:val="28"/>
              </w:rPr>
              <w:t xml:space="preserve">Знакомство с БД </w:t>
            </w:r>
            <w:r w:rsidRPr="00541C3E">
              <w:rPr>
                <w:rFonts w:eastAsia="Calibri" w:cs="Times New Roman"/>
                <w:sz w:val="22"/>
                <w:szCs w:val="28"/>
                <w:lang w:val="en-US"/>
              </w:rPr>
              <w:t>Access</w:t>
            </w:r>
            <w:r w:rsidRPr="00541C3E">
              <w:rPr>
                <w:rFonts w:eastAsia="Calibri" w:cs="Times New Roman"/>
                <w:sz w:val="22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Проектирование многотабличной базы данных.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8.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Создание базы данных.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bCs/>
                <w:i/>
                <w:iCs/>
                <w:sz w:val="22"/>
                <w:szCs w:val="28"/>
              </w:rPr>
              <w:t xml:space="preserve">аб.№3 </w:t>
            </w:r>
            <w:r w:rsidRPr="00541C3E">
              <w:rPr>
                <w:rFonts w:eastAsia="Calibri" w:cs="Times New Roman"/>
                <w:b/>
                <w:bCs/>
                <w:iCs/>
                <w:sz w:val="22"/>
                <w:szCs w:val="28"/>
              </w:rPr>
              <w:t>«</w:t>
            </w:r>
            <w:r w:rsidRPr="00541C3E">
              <w:rPr>
                <w:rFonts w:eastAsia="Calibri" w:cs="Times New Roman"/>
                <w:sz w:val="22"/>
                <w:szCs w:val="28"/>
              </w:rPr>
              <w:t>Создание БД «Приемная комиссия»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2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Запросы как приложения информационной системы.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09.11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Логические условия выбора данных.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 xml:space="preserve">Контрольная работа №1 </w:t>
            </w:r>
            <w:r w:rsidRPr="00541C3E">
              <w:rPr>
                <w:rFonts w:eastAsia="Times New Roman" w:cs="Times New Roman"/>
                <w:color w:val="FF0000"/>
                <w:sz w:val="22"/>
                <w:szCs w:val="24"/>
              </w:rPr>
              <w:t xml:space="preserve">по теме </w:t>
            </w: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>«Информационные системы и базы данных».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Calibri" w:cs="Times New Roman"/>
                <w:b/>
                <w:bCs/>
                <w:szCs w:val="24"/>
                <w:lang w:val="en-US" w:eastAsia="ru-RU"/>
              </w:rPr>
              <w:t xml:space="preserve">II. </w:t>
            </w:r>
            <w:r w:rsidRPr="00541C3E">
              <w:rPr>
                <w:rFonts w:eastAsia="Calibri" w:cs="Times New Roman"/>
                <w:b/>
                <w:bCs/>
                <w:szCs w:val="24"/>
                <w:lang w:eastAsia="ru-RU"/>
              </w:rPr>
              <w:t>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6ч.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bCs/>
                <w:szCs w:val="24"/>
                <w:lang w:val="en-US" w:eastAsia="ru-RU"/>
              </w:rPr>
            </w:pPr>
            <w:r w:rsidRPr="00541C3E">
              <w:rPr>
                <w:rFonts w:eastAsia="Calibri" w:cs="Times New Roman"/>
                <w:bCs/>
                <w:szCs w:val="24"/>
                <w:lang w:eastAsia="ru-RU"/>
              </w:rPr>
              <w:t>Организация глобальных сетей.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Интернет как глобальная информационная система.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07.12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World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Wide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Web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– Всемирная паутина.</w:t>
            </w:r>
            <w:r w:rsidRPr="00541C3E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Прак</w:t>
            </w:r>
            <w:proofErr w:type="gramStart"/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.р</w:t>
            </w:r>
            <w:proofErr w:type="gramEnd"/>
            <w:r w:rsidRPr="00541C3E">
              <w:rPr>
                <w:rFonts w:eastAsia="Times New Roman" w:cs="Times New Roman"/>
                <w:b/>
                <w:sz w:val="22"/>
                <w:szCs w:val="24"/>
              </w:rPr>
              <w:t xml:space="preserve">аб.№4 </w:t>
            </w:r>
            <w:r w:rsidRPr="00541C3E">
              <w:rPr>
                <w:rFonts w:eastAsia="Times New Roman" w:cs="Times New Roman"/>
                <w:i/>
                <w:sz w:val="22"/>
                <w:szCs w:val="24"/>
              </w:rPr>
              <w:t>«Интернет. Работа с электронной почтой».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World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Wide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541C3E">
              <w:rPr>
                <w:rFonts w:eastAsia="Times New Roman" w:cs="Times New Roman"/>
                <w:sz w:val="22"/>
                <w:szCs w:val="24"/>
              </w:rPr>
              <w:t>Web</w:t>
            </w:r>
            <w:proofErr w:type="spellEnd"/>
            <w:r w:rsidRPr="00541C3E">
              <w:rPr>
                <w:rFonts w:eastAsia="Times New Roman" w:cs="Times New Roman"/>
                <w:sz w:val="22"/>
                <w:szCs w:val="24"/>
              </w:rPr>
              <w:t xml:space="preserve"> – Всемирная паутина.</w:t>
            </w:r>
            <w:r w:rsidRPr="00541C3E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Прак</w:t>
            </w:r>
            <w:proofErr w:type="gramStart"/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.р</w:t>
            </w:r>
            <w:proofErr w:type="gramEnd"/>
            <w:r w:rsidRPr="00541C3E">
              <w:rPr>
                <w:rFonts w:eastAsia="Times New Roman" w:cs="Times New Roman"/>
                <w:b/>
                <w:sz w:val="22"/>
                <w:szCs w:val="24"/>
              </w:rPr>
              <w:t xml:space="preserve">аб.№5 </w:t>
            </w:r>
            <w:r w:rsidRPr="00541C3E">
              <w:rPr>
                <w:rFonts w:eastAsia="Times New Roman" w:cs="Times New Roman"/>
                <w:i/>
                <w:sz w:val="22"/>
                <w:szCs w:val="24"/>
              </w:rPr>
              <w:t>«Интернет. Работа с поисковыми системами».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3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 xml:space="preserve">Инструменты для разработки </w:t>
            </w:r>
            <w:r w:rsidRPr="00541C3E">
              <w:rPr>
                <w:rFonts w:eastAsia="Times New Roman" w:cs="Times New Roman"/>
                <w:sz w:val="22"/>
                <w:szCs w:val="24"/>
                <w:lang w:val="en-US"/>
              </w:rPr>
              <w:t>web</w:t>
            </w:r>
            <w:r w:rsidRPr="00541C3E">
              <w:rPr>
                <w:rFonts w:eastAsia="Times New Roman" w:cs="Times New Roman"/>
                <w:sz w:val="22"/>
                <w:szCs w:val="24"/>
              </w:rPr>
              <w:t>-сайтов. Создание сайта «Домашняя страница».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 xml:space="preserve">Контрольная работа №2 </w:t>
            </w:r>
            <w:r w:rsidRPr="00541C3E">
              <w:rPr>
                <w:rFonts w:eastAsia="Times New Roman" w:cs="Times New Roman"/>
                <w:color w:val="FF0000"/>
                <w:sz w:val="22"/>
                <w:szCs w:val="24"/>
              </w:rPr>
              <w:t>по теме</w:t>
            </w: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 xml:space="preserve"> «Интернет».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22"/>
                <w:szCs w:val="24"/>
              </w:rPr>
            </w:pPr>
            <w:r w:rsidRPr="00541C3E">
              <w:rPr>
                <w:rFonts w:eastAsia="Calibri" w:cs="Times New Roman"/>
                <w:b/>
                <w:bCs/>
                <w:szCs w:val="24"/>
                <w:lang w:val="en-US"/>
              </w:rPr>
              <w:t>III.</w:t>
            </w:r>
            <w:r w:rsidRPr="00541C3E">
              <w:rPr>
                <w:rFonts w:eastAsia="Calibri" w:cs="Times New Roman"/>
                <w:b/>
                <w:bCs/>
                <w:szCs w:val="24"/>
              </w:rPr>
              <w:t>Информационное моделирование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10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Компьютерное информационное моделирование.</w:t>
            </w:r>
          </w:p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Моделирование зависимостей между величинами.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Моделирование зависимостей между величинами.</w:t>
            </w:r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 xml:space="preserve"> </w:t>
            </w:r>
            <w:proofErr w:type="spellStart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Прак</w:t>
            </w:r>
            <w:proofErr w:type="gramStart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аб</w:t>
            </w:r>
            <w:proofErr w:type="spell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. №6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«Получение регрессионных моделей».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 статического прогнозирования.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b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 статического прогнозирования.</w:t>
            </w:r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 xml:space="preserve"> Прак</w:t>
            </w:r>
            <w:proofErr w:type="gramStart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>.р</w:t>
            </w:r>
            <w:proofErr w:type="gramEnd"/>
            <w:r w:rsidRPr="00541C3E">
              <w:rPr>
                <w:rFonts w:eastAsia="Calibri" w:cs="Times New Roman"/>
                <w:b/>
                <w:i/>
                <w:sz w:val="22"/>
                <w:szCs w:val="28"/>
              </w:rPr>
              <w:t xml:space="preserve">аб.№7 </w:t>
            </w:r>
            <w:r w:rsidRPr="00541C3E">
              <w:rPr>
                <w:rFonts w:eastAsia="Calibri" w:cs="Times New Roman"/>
                <w:i/>
                <w:sz w:val="22"/>
                <w:szCs w:val="28"/>
              </w:rPr>
              <w:t>«Прогнозирование».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8-9.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Моделирование корреляционных зависимостей.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01.03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10.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Calibri" w:cs="Times New Roman"/>
                <w:sz w:val="22"/>
                <w:szCs w:val="28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 оптимального планирования.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4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Calibri" w:cs="Times New Roman"/>
                <w:sz w:val="22"/>
                <w:szCs w:val="28"/>
              </w:rPr>
              <w:t>Модели оптимального планирования.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 xml:space="preserve">Контрольная работа №3 </w:t>
            </w:r>
            <w:r w:rsidRPr="00541C3E">
              <w:rPr>
                <w:rFonts w:eastAsia="Times New Roman" w:cs="Times New Roman"/>
                <w:color w:val="FF0000"/>
                <w:sz w:val="22"/>
                <w:szCs w:val="24"/>
              </w:rPr>
              <w:t>по теме</w:t>
            </w:r>
            <w:r w:rsidRPr="00541C3E">
              <w:rPr>
                <w:rFonts w:eastAsia="Times New Roman" w:cs="Times New Roman"/>
                <w:b/>
                <w:color w:val="FF0000"/>
                <w:sz w:val="22"/>
                <w:szCs w:val="24"/>
              </w:rPr>
              <w:t xml:space="preserve"> </w:t>
            </w:r>
            <w:r w:rsidRPr="00541C3E">
              <w:rPr>
                <w:rFonts w:eastAsia="Times New Roman" w:cs="Times New Roman"/>
                <w:color w:val="FF0000"/>
                <w:sz w:val="22"/>
                <w:szCs w:val="24"/>
              </w:rPr>
              <w:t>«Информационное моделирование».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  <w:lang w:val="en-US"/>
              </w:rPr>
              <w:t xml:space="preserve">IV. </w:t>
            </w: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Социальная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541C3E">
              <w:rPr>
                <w:rFonts w:eastAsia="Times New Roman" w:cs="Times New Roman"/>
                <w:b/>
                <w:szCs w:val="24"/>
              </w:rPr>
              <w:t>5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 xml:space="preserve">Информационные ресурсы.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4-5.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Информационное 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eastAsia="Times New Roman" w:cs="Times New Roman"/>
                <w:sz w:val="22"/>
                <w:lang w:eastAsia="ru-RU"/>
              </w:rPr>
              <w:t>26.04</w:t>
            </w:r>
          </w:p>
          <w:p w:rsidR="00541C3E" w:rsidRPr="00541C3E" w:rsidRDefault="00541C3E" w:rsidP="00541C3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41C3E">
              <w:rPr>
                <w:rFonts w:ascii="Calibri" w:eastAsia="Times New Roman" w:hAnsi="Calibri" w:cs="Times New Roman"/>
                <w:sz w:val="22"/>
                <w:szCs w:val="24"/>
                <w:lang w:eastAsia="ru-RU"/>
              </w:rPr>
              <w:t>03.05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rPr>
                <w:rFonts w:eastAsia="Calibri" w:cs="Times New Roman"/>
                <w:szCs w:val="28"/>
              </w:rPr>
            </w:pPr>
            <w:r w:rsidRPr="00541C3E">
              <w:rPr>
                <w:rFonts w:eastAsia="Calibri" w:cs="Times New Roman"/>
                <w:szCs w:val="28"/>
              </w:rPr>
              <w:t>Правовое регулирование в информационной сфере.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Проблема информационной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541C3E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  <w:r w:rsidRPr="00541C3E">
              <w:rPr>
                <w:rFonts w:eastAsia="Times New Roman" w:cs="Times New Roman"/>
                <w:sz w:val="22"/>
                <w:szCs w:val="24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41C3E" w:rsidRPr="00541C3E" w:rsidTr="002D3F63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4"/>
              </w:rPr>
            </w:pPr>
            <w:r w:rsidRPr="00541C3E">
              <w:rPr>
                <w:rFonts w:eastAsia="Times New Roman" w:cs="Times New Roman"/>
                <w:b/>
                <w:sz w:val="22"/>
                <w:szCs w:val="24"/>
              </w:rPr>
              <w:t>Итого: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3E" w:rsidRPr="00541C3E" w:rsidRDefault="00541C3E" w:rsidP="00541C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</w:tbl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Pr="00541C3E" w:rsidRDefault="00541C3E" w:rsidP="00541C3E">
      <w:pPr>
        <w:spacing w:before="120"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541C3E" w:rsidRPr="0078563D" w:rsidRDefault="00541C3E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8563D" w:rsidRPr="0078563D" w:rsidRDefault="0078563D" w:rsidP="0078563D">
      <w:pPr>
        <w:tabs>
          <w:tab w:val="left" w:pos="975"/>
        </w:tabs>
        <w:spacing w:after="0" w:line="240" w:lineRule="auto"/>
        <w:ind w:firstLine="426"/>
        <w:jc w:val="both"/>
        <w:rPr>
          <w:rFonts w:eastAsia="Calibri" w:cs="Times New Roman"/>
          <w:bCs/>
          <w:spacing w:val="-2"/>
          <w:sz w:val="28"/>
          <w:szCs w:val="48"/>
        </w:rPr>
      </w:pPr>
    </w:p>
    <w:p w:rsidR="007A7F8A" w:rsidRDefault="007A7F8A"/>
    <w:sectPr w:rsidR="007A7F8A" w:rsidSect="00541C3E">
      <w:pgSz w:w="11906" w:h="16838"/>
      <w:pgMar w:top="28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04C"/>
    <w:multiLevelType w:val="hybridMultilevel"/>
    <w:tmpl w:val="65F86A8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2FD60DE"/>
    <w:multiLevelType w:val="hybridMultilevel"/>
    <w:tmpl w:val="FE1AE7A8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3357BD"/>
    <w:multiLevelType w:val="hybridMultilevel"/>
    <w:tmpl w:val="2C90083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FC3F78"/>
    <w:multiLevelType w:val="hybridMultilevel"/>
    <w:tmpl w:val="29085B9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F02853"/>
    <w:multiLevelType w:val="hybridMultilevel"/>
    <w:tmpl w:val="4232D31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C3A2FD8"/>
    <w:multiLevelType w:val="hybridMultilevel"/>
    <w:tmpl w:val="744AD23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D314885"/>
    <w:multiLevelType w:val="hybridMultilevel"/>
    <w:tmpl w:val="AAAC0E5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28B1E67"/>
    <w:multiLevelType w:val="hybridMultilevel"/>
    <w:tmpl w:val="34C01672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2C83EEC"/>
    <w:multiLevelType w:val="hybridMultilevel"/>
    <w:tmpl w:val="336ADA2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C108D4"/>
    <w:multiLevelType w:val="hybridMultilevel"/>
    <w:tmpl w:val="C74405E2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19A3B1D"/>
    <w:multiLevelType w:val="hybridMultilevel"/>
    <w:tmpl w:val="F578C65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170E1F"/>
    <w:multiLevelType w:val="hybridMultilevel"/>
    <w:tmpl w:val="1EE6A06C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A71329"/>
    <w:multiLevelType w:val="hybridMultilevel"/>
    <w:tmpl w:val="642C5D6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278757A"/>
    <w:multiLevelType w:val="hybridMultilevel"/>
    <w:tmpl w:val="DDD60CE0"/>
    <w:lvl w:ilvl="0" w:tplc="475642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D787D"/>
    <w:multiLevelType w:val="hybridMultilevel"/>
    <w:tmpl w:val="334C646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9033C9F"/>
    <w:multiLevelType w:val="hybridMultilevel"/>
    <w:tmpl w:val="A486275C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D3F37C2"/>
    <w:multiLevelType w:val="hybridMultilevel"/>
    <w:tmpl w:val="0B062192"/>
    <w:lvl w:ilvl="0" w:tplc="3E6AF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46268C"/>
    <w:multiLevelType w:val="hybridMultilevel"/>
    <w:tmpl w:val="12EE872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8C134C8"/>
    <w:multiLevelType w:val="hybridMultilevel"/>
    <w:tmpl w:val="3FDC2762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7A33AF"/>
    <w:multiLevelType w:val="hybridMultilevel"/>
    <w:tmpl w:val="D8CA473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E0F2055"/>
    <w:multiLevelType w:val="hybridMultilevel"/>
    <w:tmpl w:val="3C1085A8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96B09B9"/>
    <w:multiLevelType w:val="hybridMultilevel"/>
    <w:tmpl w:val="764CA2F0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A33730E"/>
    <w:multiLevelType w:val="hybridMultilevel"/>
    <w:tmpl w:val="B46E722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A550A0D"/>
    <w:multiLevelType w:val="hybridMultilevel"/>
    <w:tmpl w:val="99FE3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2617B8"/>
    <w:multiLevelType w:val="hybridMultilevel"/>
    <w:tmpl w:val="28827D8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AF30B92"/>
    <w:multiLevelType w:val="hybridMultilevel"/>
    <w:tmpl w:val="1ECAA3B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1"/>
  </w:num>
  <w:num w:numId="3">
    <w:abstractNumId w:val="23"/>
  </w:num>
  <w:num w:numId="4">
    <w:abstractNumId w:val="12"/>
  </w:num>
  <w:num w:numId="5">
    <w:abstractNumId w:val="17"/>
  </w:num>
  <w:num w:numId="6">
    <w:abstractNumId w:val="3"/>
  </w:num>
  <w:num w:numId="7">
    <w:abstractNumId w:val="25"/>
  </w:num>
  <w:num w:numId="8">
    <w:abstractNumId w:val="20"/>
  </w:num>
  <w:num w:numId="9">
    <w:abstractNumId w:val="8"/>
  </w:num>
  <w:num w:numId="10">
    <w:abstractNumId w:val="24"/>
  </w:num>
  <w:num w:numId="11">
    <w:abstractNumId w:val="7"/>
  </w:num>
  <w:num w:numId="12">
    <w:abstractNumId w:val="15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5"/>
  </w:num>
  <w:num w:numId="18">
    <w:abstractNumId w:val="10"/>
  </w:num>
  <w:num w:numId="19">
    <w:abstractNumId w:val="18"/>
  </w:num>
  <w:num w:numId="20">
    <w:abstractNumId w:val="22"/>
  </w:num>
  <w:num w:numId="21">
    <w:abstractNumId w:val="4"/>
  </w:num>
  <w:num w:numId="22">
    <w:abstractNumId w:val="9"/>
  </w:num>
  <w:num w:numId="23">
    <w:abstractNumId w:val="21"/>
  </w:num>
  <w:num w:numId="24">
    <w:abstractNumId w:val="1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76"/>
    <w:rsid w:val="0000214D"/>
    <w:rsid w:val="00002487"/>
    <w:rsid w:val="000036A0"/>
    <w:rsid w:val="00005D08"/>
    <w:rsid w:val="00006C83"/>
    <w:rsid w:val="00007691"/>
    <w:rsid w:val="000079AA"/>
    <w:rsid w:val="00010AFC"/>
    <w:rsid w:val="00011EA8"/>
    <w:rsid w:val="00013B3C"/>
    <w:rsid w:val="00014882"/>
    <w:rsid w:val="00016071"/>
    <w:rsid w:val="000171D3"/>
    <w:rsid w:val="0002022C"/>
    <w:rsid w:val="000221D7"/>
    <w:rsid w:val="00022909"/>
    <w:rsid w:val="00023289"/>
    <w:rsid w:val="000237DE"/>
    <w:rsid w:val="00024838"/>
    <w:rsid w:val="00025DDC"/>
    <w:rsid w:val="00026DE6"/>
    <w:rsid w:val="00027C6F"/>
    <w:rsid w:val="00027E45"/>
    <w:rsid w:val="0003063C"/>
    <w:rsid w:val="00031891"/>
    <w:rsid w:val="00031DBA"/>
    <w:rsid w:val="0003264E"/>
    <w:rsid w:val="00034048"/>
    <w:rsid w:val="0003480F"/>
    <w:rsid w:val="000349F8"/>
    <w:rsid w:val="00035482"/>
    <w:rsid w:val="00035A35"/>
    <w:rsid w:val="00035D2A"/>
    <w:rsid w:val="00035E80"/>
    <w:rsid w:val="00036452"/>
    <w:rsid w:val="0003700F"/>
    <w:rsid w:val="000408A5"/>
    <w:rsid w:val="0004104F"/>
    <w:rsid w:val="000413D1"/>
    <w:rsid w:val="0004165E"/>
    <w:rsid w:val="00041BD4"/>
    <w:rsid w:val="00047657"/>
    <w:rsid w:val="00051101"/>
    <w:rsid w:val="00054300"/>
    <w:rsid w:val="000554FB"/>
    <w:rsid w:val="00055B01"/>
    <w:rsid w:val="000575E0"/>
    <w:rsid w:val="00057BDE"/>
    <w:rsid w:val="000608F3"/>
    <w:rsid w:val="00060B0C"/>
    <w:rsid w:val="00061D5E"/>
    <w:rsid w:val="00062F96"/>
    <w:rsid w:val="000647FE"/>
    <w:rsid w:val="00067313"/>
    <w:rsid w:val="0007027D"/>
    <w:rsid w:val="000704C6"/>
    <w:rsid w:val="000723C0"/>
    <w:rsid w:val="000732C4"/>
    <w:rsid w:val="000736E5"/>
    <w:rsid w:val="0007682B"/>
    <w:rsid w:val="000778BE"/>
    <w:rsid w:val="00081B61"/>
    <w:rsid w:val="000823AC"/>
    <w:rsid w:val="0008646B"/>
    <w:rsid w:val="000901A0"/>
    <w:rsid w:val="00092555"/>
    <w:rsid w:val="000935EB"/>
    <w:rsid w:val="00094574"/>
    <w:rsid w:val="000979C7"/>
    <w:rsid w:val="00097F77"/>
    <w:rsid w:val="000A18BA"/>
    <w:rsid w:val="000A1D12"/>
    <w:rsid w:val="000A2F29"/>
    <w:rsid w:val="000A3FF8"/>
    <w:rsid w:val="000A6652"/>
    <w:rsid w:val="000A710A"/>
    <w:rsid w:val="000A7B0C"/>
    <w:rsid w:val="000B1568"/>
    <w:rsid w:val="000B3039"/>
    <w:rsid w:val="000B48D1"/>
    <w:rsid w:val="000B4C21"/>
    <w:rsid w:val="000B67F7"/>
    <w:rsid w:val="000B719F"/>
    <w:rsid w:val="000B76D2"/>
    <w:rsid w:val="000C1C52"/>
    <w:rsid w:val="000C1F3C"/>
    <w:rsid w:val="000C2398"/>
    <w:rsid w:val="000C31A9"/>
    <w:rsid w:val="000C38C1"/>
    <w:rsid w:val="000C3DCD"/>
    <w:rsid w:val="000C4682"/>
    <w:rsid w:val="000C6EC2"/>
    <w:rsid w:val="000C767C"/>
    <w:rsid w:val="000C7FC9"/>
    <w:rsid w:val="000E3785"/>
    <w:rsid w:val="000E57E2"/>
    <w:rsid w:val="000E646B"/>
    <w:rsid w:val="000F1DB4"/>
    <w:rsid w:val="000F3CB8"/>
    <w:rsid w:val="000F49C5"/>
    <w:rsid w:val="000F6AAF"/>
    <w:rsid w:val="000F7474"/>
    <w:rsid w:val="001004CA"/>
    <w:rsid w:val="00100DA3"/>
    <w:rsid w:val="001023EA"/>
    <w:rsid w:val="00102474"/>
    <w:rsid w:val="00102BB5"/>
    <w:rsid w:val="001042A4"/>
    <w:rsid w:val="00107FEC"/>
    <w:rsid w:val="001105A7"/>
    <w:rsid w:val="00110F57"/>
    <w:rsid w:val="0011280E"/>
    <w:rsid w:val="0011310F"/>
    <w:rsid w:val="001134F0"/>
    <w:rsid w:val="00114E7F"/>
    <w:rsid w:val="00121F94"/>
    <w:rsid w:val="00123A9C"/>
    <w:rsid w:val="00125FB5"/>
    <w:rsid w:val="00127079"/>
    <w:rsid w:val="00131A95"/>
    <w:rsid w:val="0013202F"/>
    <w:rsid w:val="00133431"/>
    <w:rsid w:val="00134538"/>
    <w:rsid w:val="00136E69"/>
    <w:rsid w:val="001411E4"/>
    <w:rsid w:val="0014217C"/>
    <w:rsid w:val="00143C54"/>
    <w:rsid w:val="00145323"/>
    <w:rsid w:val="00146410"/>
    <w:rsid w:val="00146774"/>
    <w:rsid w:val="0015086C"/>
    <w:rsid w:val="00151845"/>
    <w:rsid w:val="00154844"/>
    <w:rsid w:val="00155B04"/>
    <w:rsid w:val="00160A01"/>
    <w:rsid w:val="00164CC1"/>
    <w:rsid w:val="001660BC"/>
    <w:rsid w:val="00171339"/>
    <w:rsid w:val="00171AC5"/>
    <w:rsid w:val="00175CCA"/>
    <w:rsid w:val="00176EE1"/>
    <w:rsid w:val="001802FE"/>
    <w:rsid w:val="00180698"/>
    <w:rsid w:val="00181322"/>
    <w:rsid w:val="001829E6"/>
    <w:rsid w:val="00183D5D"/>
    <w:rsid w:val="001841F5"/>
    <w:rsid w:val="00184AB7"/>
    <w:rsid w:val="00185BEE"/>
    <w:rsid w:val="00186A56"/>
    <w:rsid w:val="00187184"/>
    <w:rsid w:val="001909F2"/>
    <w:rsid w:val="00191ACC"/>
    <w:rsid w:val="001921B9"/>
    <w:rsid w:val="00192470"/>
    <w:rsid w:val="00194513"/>
    <w:rsid w:val="00197492"/>
    <w:rsid w:val="001A0182"/>
    <w:rsid w:val="001A1994"/>
    <w:rsid w:val="001A3C9E"/>
    <w:rsid w:val="001A5D13"/>
    <w:rsid w:val="001A7029"/>
    <w:rsid w:val="001B0A50"/>
    <w:rsid w:val="001B2AF2"/>
    <w:rsid w:val="001B40B2"/>
    <w:rsid w:val="001B4A84"/>
    <w:rsid w:val="001B6A4E"/>
    <w:rsid w:val="001B723C"/>
    <w:rsid w:val="001C1A64"/>
    <w:rsid w:val="001C34B9"/>
    <w:rsid w:val="001C40A9"/>
    <w:rsid w:val="001C45CE"/>
    <w:rsid w:val="001C4944"/>
    <w:rsid w:val="001C4ADF"/>
    <w:rsid w:val="001C4FE2"/>
    <w:rsid w:val="001C703D"/>
    <w:rsid w:val="001C754D"/>
    <w:rsid w:val="001C7CBC"/>
    <w:rsid w:val="001E0C75"/>
    <w:rsid w:val="001E0FDE"/>
    <w:rsid w:val="001E157B"/>
    <w:rsid w:val="001E2374"/>
    <w:rsid w:val="001E656A"/>
    <w:rsid w:val="001F10EC"/>
    <w:rsid w:val="001F150C"/>
    <w:rsid w:val="001F211D"/>
    <w:rsid w:val="001F45FD"/>
    <w:rsid w:val="001F460C"/>
    <w:rsid w:val="001F4846"/>
    <w:rsid w:val="001F7239"/>
    <w:rsid w:val="00200DF1"/>
    <w:rsid w:val="00201546"/>
    <w:rsid w:val="0020260F"/>
    <w:rsid w:val="0020267F"/>
    <w:rsid w:val="00211DD3"/>
    <w:rsid w:val="00214C67"/>
    <w:rsid w:val="002204AC"/>
    <w:rsid w:val="0022395C"/>
    <w:rsid w:val="00225221"/>
    <w:rsid w:val="00230ED3"/>
    <w:rsid w:val="002319FD"/>
    <w:rsid w:val="0023332F"/>
    <w:rsid w:val="002335FC"/>
    <w:rsid w:val="002341C4"/>
    <w:rsid w:val="00235F26"/>
    <w:rsid w:val="00240084"/>
    <w:rsid w:val="00240228"/>
    <w:rsid w:val="0024024E"/>
    <w:rsid w:val="0024123F"/>
    <w:rsid w:val="002440A3"/>
    <w:rsid w:val="002448E1"/>
    <w:rsid w:val="002462AA"/>
    <w:rsid w:val="002462BE"/>
    <w:rsid w:val="002466E0"/>
    <w:rsid w:val="00253E93"/>
    <w:rsid w:val="00255573"/>
    <w:rsid w:val="00260AF9"/>
    <w:rsid w:val="002653EB"/>
    <w:rsid w:val="00265560"/>
    <w:rsid w:val="002663BE"/>
    <w:rsid w:val="002667AE"/>
    <w:rsid w:val="00273028"/>
    <w:rsid w:val="0027611C"/>
    <w:rsid w:val="00281507"/>
    <w:rsid w:val="00283B6C"/>
    <w:rsid w:val="0028591C"/>
    <w:rsid w:val="00287D2D"/>
    <w:rsid w:val="002920EC"/>
    <w:rsid w:val="00292867"/>
    <w:rsid w:val="002929D3"/>
    <w:rsid w:val="00296EEE"/>
    <w:rsid w:val="002A438A"/>
    <w:rsid w:val="002B5A41"/>
    <w:rsid w:val="002B5DEE"/>
    <w:rsid w:val="002C0C43"/>
    <w:rsid w:val="002C15B2"/>
    <w:rsid w:val="002C1AF4"/>
    <w:rsid w:val="002C2C04"/>
    <w:rsid w:val="002C44A7"/>
    <w:rsid w:val="002C78F2"/>
    <w:rsid w:val="002D0472"/>
    <w:rsid w:val="002D13D9"/>
    <w:rsid w:val="002D1D50"/>
    <w:rsid w:val="002D516E"/>
    <w:rsid w:val="002D73DA"/>
    <w:rsid w:val="002E14ED"/>
    <w:rsid w:val="002E4E86"/>
    <w:rsid w:val="002E5518"/>
    <w:rsid w:val="002F504A"/>
    <w:rsid w:val="002F5D30"/>
    <w:rsid w:val="00304B97"/>
    <w:rsid w:val="003064C1"/>
    <w:rsid w:val="0030727B"/>
    <w:rsid w:val="00310382"/>
    <w:rsid w:val="00310AA4"/>
    <w:rsid w:val="00311A6E"/>
    <w:rsid w:val="00315ECD"/>
    <w:rsid w:val="00322954"/>
    <w:rsid w:val="00323A26"/>
    <w:rsid w:val="00323EB8"/>
    <w:rsid w:val="00326BB8"/>
    <w:rsid w:val="00330A0B"/>
    <w:rsid w:val="00335279"/>
    <w:rsid w:val="003359FF"/>
    <w:rsid w:val="003402F7"/>
    <w:rsid w:val="003412A1"/>
    <w:rsid w:val="00342A33"/>
    <w:rsid w:val="00342CCE"/>
    <w:rsid w:val="00344266"/>
    <w:rsid w:val="003443CD"/>
    <w:rsid w:val="003461CE"/>
    <w:rsid w:val="00346670"/>
    <w:rsid w:val="00346D32"/>
    <w:rsid w:val="00347692"/>
    <w:rsid w:val="00350194"/>
    <w:rsid w:val="0035237A"/>
    <w:rsid w:val="00355D5F"/>
    <w:rsid w:val="00355F4B"/>
    <w:rsid w:val="00356F1B"/>
    <w:rsid w:val="0035773C"/>
    <w:rsid w:val="00360D27"/>
    <w:rsid w:val="00370A89"/>
    <w:rsid w:val="003722EE"/>
    <w:rsid w:val="0037294F"/>
    <w:rsid w:val="00372FDD"/>
    <w:rsid w:val="00373723"/>
    <w:rsid w:val="0037395A"/>
    <w:rsid w:val="00374237"/>
    <w:rsid w:val="003744D6"/>
    <w:rsid w:val="00375F86"/>
    <w:rsid w:val="00376E11"/>
    <w:rsid w:val="00377A12"/>
    <w:rsid w:val="003803D1"/>
    <w:rsid w:val="00380B91"/>
    <w:rsid w:val="00381666"/>
    <w:rsid w:val="0038309F"/>
    <w:rsid w:val="00384DD0"/>
    <w:rsid w:val="00385843"/>
    <w:rsid w:val="00392533"/>
    <w:rsid w:val="00393DEA"/>
    <w:rsid w:val="0039435F"/>
    <w:rsid w:val="0039499D"/>
    <w:rsid w:val="00394DC8"/>
    <w:rsid w:val="00396E62"/>
    <w:rsid w:val="003A1F69"/>
    <w:rsid w:val="003A2790"/>
    <w:rsid w:val="003A28C9"/>
    <w:rsid w:val="003A3E70"/>
    <w:rsid w:val="003A5550"/>
    <w:rsid w:val="003A77AA"/>
    <w:rsid w:val="003A7CE8"/>
    <w:rsid w:val="003B1201"/>
    <w:rsid w:val="003B24E9"/>
    <w:rsid w:val="003B3086"/>
    <w:rsid w:val="003B34E2"/>
    <w:rsid w:val="003B52C9"/>
    <w:rsid w:val="003B61D6"/>
    <w:rsid w:val="003B7BCF"/>
    <w:rsid w:val="003C10D0"/>
    <w:rsid w:val="003C27BF"/>
    <w:rsid w:val="003C3029"/>
    <w:rsid w:val="003C32A9"/>
    <w:rsid w:val="003C40F7"/>
    <w:rsid w:val="003C688F"/>
    <w:rsid w:val="003C7B94"/>
    <w:rsid w:val="003D039C"/>
    <w:rsid w:val="003D26E1"/>
    <w:rsid w:val="003D5BF4"/>
    <w:rsid w:val="003D5FE7"/>
    <w:rsid w:val="003E0A16"/>
    <w:rsid w:val="003E14DE"/>
    <w:rsid w:val="003E61BF"/>
    <w:rsid w:val="003E7F35"/>
    <w:rsid w:val="003F04B7"/>
    <w:rsid w:val="003F34A4"/>
    <w:rsid w:val="003F3FEF"/>
    <w:rsid w:val="003F423E"/>
    <w:rsid w:val="003F454E"/>
    <w:rsid w:val="003F6542"/>
    <w:rsid w:val="003F7402"/>
    <w:rsid w:val="003F7BCB"/>
    <w:rsid w:val="003F7D55"/>
    <w:rsid w:val="00400E37"/>
    <w:rsid w:val="0040195F"/>
    <w:rsid w:val="00402746"/>
    <w:rsid w:val="0040298B"/>
    <w:rsid w:val="00402DDF"/>
    <w:rsid w:val="004041F4"/>
    <w:rsid w:val="00404934"/>
    <w:rsid w:val="0040527B"/>
    <w:rsid w:val="00407196"/>
    <w:rsid w:val="00407B57"/>
    <w:rsid w:val="00407BA3"/>
    <w:rsid w:val="00411074"/>
    <w:rsid w:val="0041544E"/>
    <w:rsid w:val="004159AF"/>
    <w:rsid w:val="00416608"/>
    <w:rsid w:val="004170AA"/>
    <w:rsid w:val="00422A18"/>
    <w:rsid w:val="00423FA5"/>
    <w:rsid w:val="00424A84"/>
    <w:rsid w:val="00425F33"/>
    <w:rsid w:val="00426AAD"/>
    <w:rsid w:val="00426F8B"/>
    <w:rsid w:val="00435930"/>
    <w:rsid w:val="0043750E"/>
    <w:rsid w:val="004378DD"/>
    <w:rsid w:val="00440AE6"/>
    <w:rsid w:val="00443215"/>
    <w:rsid w:val="00443F94"/>
    <w:rsid w:val="004453E7"/>
    <w:rsid w:val="00446389"/>
    <w:rsid w:val="00447276"/>
    <w:rsid w:val="00447362"/>
    <w:rsid w:val="004507C4"/>
    <w:rsid w:val="00451ADE"/>
    <w:rsid w:val="004544DF"/>
    <w:rsid w:val="00456408"/>
    <w:rsid w:val="004573B5"/>
    <w:rsid w:val="00460831"/>
    <w:rsid w:val="004617A2"/>
    <w:rsid w:val="00462A2E"/>
    <w:rsid w:val="00466136"/>
    <w:rsid w:val="0047128C"/>
    <w:rsid w:val="00473299"/>
    <w:rsid w:val="00474402"/>
    <w:rsid w:val="004746AB"/>
    <w:rsid w:val="004756F1"/>
    <w:rsid w:val="004763D9"/>
    <w:rsid w:val="00476865"/>
    <w:rsid w:val="0048154F"/>
    <w:rsid w:val="004840B2"/>
    <w:rsid w:val="00484D58"/>
    <w:rsid w:val="004860C6"/>
    <w:rsid w:val="004864B3"/>
    <w:rsid w:val="00491467"/>
    <w:rsid w:val="004925B1"/>
    <w:rsid w:val="00492B44"/>
    <w:rsid w:val="00493DC5"/>
    <w:rsid w:val="0049444A"/>
    <w:rsid w:val="004946C7"/>
    <w:rsid w:val="004952A0"/>
    <w:rsid w:val="0049565D"/>
    <w:rsid w:val="00497ADE"/>
    <w:rsid w:val="004A0255"/>
    <w:rsid w:val="004A36B6"/>
    <w:rsid w:val="004A39CA"/>
    <w:rsid w:val="004B0EFC"/>
    <w:rsid w:val="004B306A"/>
    <w:rsid w:val="004B7893"/>
    <w:rsid w:val="004C134B"/>
    <w:rsid w:val="004C13CC"/>
    <w:rsid w:val="004C5A5A"/>
    <w:rsid w:val="004C60C7"/>
    <w:rsid w:val="004C6818"/>
    <w:rsid w:val="004C6E15"/>
    <w:rsid w:val="004D04A9"/>
    <w:rsid w:val="004D2BF4"/>
    <w:rsid w:val="004D4044"/>
    <w:rsid w:val="004D4989"/>
    <w:rsid w:val="004D60DA"/>
    <w:rsid w:val="004D6E36"/>
    <w:rsid w:val="004E0D41"/>
    <w:rsid w:val="004E14D1"/>
    <w:rsid w:val="004E22C3"/>
    <w:rsid w:val="004E23F7"/>
    <w:rsid w:val="004E3484"/>
    <w:rsid w:val="004E42C0"/>
    <w:rsid w:val="004E768B"/>
    <w:rsid w:val="004E773D"/>
    <w:rsid w:val="004E7BF6"/>
    <w:rsid w:val="004F0888"/>
    <w:rsid w:val="004F2E5B"/>
    <w:rsid w:val="004F2FE0"/>
    <w:rsid w:val="004F5CE3"/>
    <w:rsid w:val="00501A22"/>
    <w:rsid w:val="00502789"/>
    <w:rsid w:val="005036C1"/>
    <w:rsid w:val="00504110"/>
    <w:rsid w:val="005064F4"/>
    <w:rsid w:val="005071D1"/>
    <w:rsid w:val="0050731D"/>
    <w:rsid w:val="00507592"/>
    <w:rsid w:val="005129AB"/>
    <w:rsid w:val="00514A81"/>
    <w:rsid w:val="00515518"/>
    <w:rsid w:val="0051593E"/>
    <w:rsid w:val="00521A03"/>
    <w:rsid w:val="00523D54"/>
    <w:rsid w:val="00523E66"/>
    <w:rsid w:val="005242D6"/>
    <w:rsid w:val="00525765"/>
    <w:rsid w:val="00526E4A"/>
    <w:rsid w:val="005277B4"/>
    <w:rsid w:val="00527BA2"/>
    <w:rsid w:val="00530D59"/>
    <w:rsid w:val="00531070"/>
    <w:rsid w:val="005316FC"/>
    <w:rsid w:val="005348A2"/>
    <w:rsid w:val="00537D02"/>
    <w:rsid w:val="00541C3E"/>
    <w:rsid w:val="00542C5B"/>
    <w:rsid w:val="00545D46"/>
    <w:rsid w:val="00552A99"/>
    <w:rsid w:val="00552AC3"/>
    <w:rsid w:val="005539E6"/>
    <w:rsid w:val="00553DD0"/>
    <w:rsid w:val="005579D5"/>
    <w:rsid w:val="0056043A"/>
    <w:rsid w:val="005611B7"/>
    <w:rsid w:val="00565F78"/>
    <w:rsid w:val="00566C52"/>
    <w:rsid w:val="00572D15"/>
    <w:rsid w:val="0057343B"/>
    <w:rsid w:val="00573D36"/>
    <w:rsid w:val="00575D16"/>
    <w:rsid w:val="005765E6"/>
    <w:rsid w:val="00577C52"/>
    <w:rsid w:val="005841B1"/>
    <w:rsid w:val="005841C1"/>
    <w:rsid w:val="005862D7"/>
    <w:rsid w:val="00586FAE"/>
    <w:rsid w:val="0058777E"/>
    <w:rsid w:val="00587FB4"/>
    <w:rsid w:val="005910CD"/>
    <w:rsid w:val="005917EC"/>
    <w:rsid w:val="0059251D"/>
    <w:rsid w:val="005926B5"/>
    <w:rsid w:val="005970A3"/>
    <w:rsid w:val="00597361"/>
    <w:rsid w:val="0059792E"/>
    <w:rsid w:val="00597BA7"/>
    <w:rsid w:val="005A2ECF"/>
    <w:rsid w:val="005A3EB5"/>
    <w:rsid w:val="005A7CD8"/>
    <w:rsid w:val="005B12B8"/>
    <w:rsid w:val="005B1635"/>
    <w:rsid w:val="005B2939"/>
    <w:rsid w:val="005B4413"/>
    <w:rsid w:val="005B4CC3"/>
    <w:rsid w:val="005B7124"/>
    <w:rsid w:val="005B74B4"/>
    <w:rsid w:val="005C412A"/>
    <w:rsid w:val="005C571E"/>
    <w:rsid w:val="005C67D5"/>
    <w:rsid w:val="005C6D2B"/>
    <w:rsid w:val="005D0A63"/>
    <w:rsid w:val="005D19A1"/>
    <w:rsid w:val="005D1D61"/>
    <w:rsid w:val="005D2553"/>
    <w:rsid w:val="005D37B7"/>
    <w:rsid w:val="005D65C5"/>
    <w:rsid w:val="005E1A00"/>
    <w:rsid w:val="005E266F"/>
    <w:rsid w:val="005E57DE"/>
    <w:rsid w:val="005E5E0E"/>
    <w:rsid w:val="005E6D68"/>
    <w:rsid w:val="005E7861"/>
    <w:rsid w:val="005F0C02"/>
    <w:rsid w:val="005F2C91"/>
    <w:rsid w:val="005F36E7"/>
    <w:rsid w:val="005F4C3C"/>
    <w:rsid w:val="005F5059"/>
    <w:rsid w:val="005F5574"/>
    <w:rsid w:val="005F67E5"/>
    <w:rsid w:val="006004BF"/>
    <w:rsid w:val="00603FBF"/>
    <w:rsid w:val="00604715"/>
    <w:rsid w:val="00604FA5"/>
    <w:rsid w:val="00605A8B"/>
    <w:rsid w:val="00606807"/>
    <w:rsid w:val="006069DB"/>
    <w:rsid w:val="00606EFC"/>
    <w:rsid w:val="006104B2"/>
    <w:rsid w:val="00610845"/>
    <w:rsid w:val="0061167E"/>
    <w:rsid w:val="006123E5"/>
    <w:rsid w:val="00617D80"/>
    <w:rsid w:val="00620E11"/>
    <w:rsid w:val="00621B0D"/>
    <w:rsid w:val="00621D8E"/>
    <w:rsid w:val="00622EC8"/>
    <w:rsid w:val="00623F3B"/>
    <w:rsid w:val="006246F9"/>
    <w:rsid w:val="00624F8B"/>
    <w:rsid w:val="006251A1"/>
    <w:rsid w:val="00625DCC"/>
    <w:rsid w:val="0063051B"/>
    <w:rsid w:val="00630951"/>
    <w:rsid w:val="00631E36"/>
    <w:rsid w:val="00632E05"/>
    <w:rsid w:val="00645F46"/>
    <w:rsid w:val="0064610F"/>
    <w:rsid w:val="00646F3E"/>
    <w:rsid w:val="00647056"/>
    <w:rsid w:val="00650B50"/>
    <w:rsid w:val="00652482"/>
    <w:rsid w:val="00653236"/>
    <w:rsid w:val="00653356"/>
    <w:rsid w:val="00654BFA"/>
    <w:rsid w:val="00656706"/>
    <w:rsid w:val="00663536"/>
    <w:rsid w:val="00665A92"/>
    <w:rsid w:val="00665DB6"/>
    <w:rsid w:val="00666F08"/>
    <w:rsid w:val="006675C9"/>
    <w:rsid w:val="0066781A"/>
    <w:rsid w:val="00674037"/>
    <w:rsid w:val="00676735"/>
    <w:rsid w:val="006820EB"/>
    <w:rsid w:val="00682151"/>
    <w:rsid w:val="00682C5D"/>
    <w:rsid w:val="0068301D"/>
    <w:rsid w:val="0068410C"/>
    <w:rsid w:val="006845D6"/>
    <w:rsid w:val="00684E9D"/>
    <w:rsid w:val="00685CE5"/>
    <w:rsid w:val="0068604E"/>
    <w:rsid w:val="00686AEC"/>
    <w:rsid w:val="00687606"/>
    <w:rsid w:val="00687655"/>
    <w:rsid w:val="00690923"/>
    <w:rsid w:val="00692704"/>
    <w:rsid w:val="00692717"/>
    <w:rsid w:val="00692CF4"/>
    <w:rsid w:val="00692F5F"/>
    <w:rsid w:val="006933B0"/>
    <w:rsid w:val="00693431"/>
    <w:rsid w:val="00696600"/>
    <w:rsid w:val="006A00E7"/>
    <w:rsid w:val="006A16D5"/>
    <w:rsid w:val="006A26AD"/>
    <w:rsid w:val="006A26CF"/>
    <w:rsid w:val="006A2E65"/>
    <w:rsid w:val="006A630A"/>
    <w:rsid w:val="006A634C"/>
    <w:rsid w:val="006A6825"/>
    <w:rsid w:val="006B00D2"/>
    <w:rsid w:val="006B30BD"/>
    <w:rsid w:val="006B5C1C"/>
    <w:rsid w:val="006C0986"/>
    <w:rsid w:val="006C176E"/>
    <w:rsid w:val="006C2F86"/>
    <w:rsid w:val="006C456B"/>
    <w:rsid w:val="006C4A93"/>
    <w:rsid w:val="006C5A3B"/>
    <w:rsid w:val="006C7A4D"/>
    <w:rsid w:val="006D1A34"/>
    <w:rsid w:val="006D30B6"/>
    <w:rsid w:val="006D43BF"/>
    <w:rsid w:val="006D5113"/>
    <w:rsid w:val="006D5216"/>
    <w:rsid w:val="006D58B8"/>
    <w:rsid w:val="006D7A7E"/>
    <w:rsid w:val="006E0B74"/>
    <w:rsid w:val="006E19E4"/>
    <w:rsid w:val="006E3A38"/>
    <w:rsid w:val="006E42CD"/>
    <w:rsid w:val="006F069C"/>
    <w:rsid w:val="006F0E2D"/>
    <w:rsid w:val="006F1F65"/>
    <w:rsid w:val="006F313F"/>
    <w:rsid w:val="006F4DA2"/>
    <w:rsid w:val="006F776C"/>
    <w:rsid w:val="0070037A"/>
    <w:rsid w:val="00700DCC"/>
    <w:rsid w:val="0070208D"/>
    <w:rsid w:val="0070230D"/>
    <w:rsid w:val="00702E75"/>
    <w:rsid w:val="00703E29"/>
    <w:rsid w:val="007043B7"/>
    <w:rsid w:val="0070476A"/>
    <w:rsid w:val="00704B1E"/>
    <w:rsid w:val="00705D08"/>
    <w:rsid w:val="00706C57"/>
    <w:rsid w:val="00710640"/>
    <w:rsid w:val="00710D09"/>
    <w:rsid w:val="00712338"/>
    <w:rsid w:val="00713B2F"/>
    <w:rsid w:val="00714C1E"/>
    <w:rsid w:val="007156C9"/>
    <w:rsid w:val="00716A70"/>
    <w:rsid w:val="00716AAF"/>
    <w:rsid w:val="007212D1"/>
    <w:rsid w:val="007219C5"/>
    <w:rsid w:val="00727DA7"/>
    <w:rsid w:val="00730EE2"/>
    <w:rsid w:val="007319E2"/>
    <w:rsid w:val="00732074"/>
    <w:rsid w:val="007321C1"/>
    <w:rsid w:val="00735FCD"/>
    <w:rsid w:val="007375F0"/>
    <w:rsid w:val="00740F74"/>
    <w:rsid w:val="00743ECF"/>
    <w:rsid w:val="007447EF"/>
    <w:rsid w:val="0074651B"/>
    <w:rsid w:val="00746E94"/>
    <w:rsid w:val="007512ED"/>
    <w:rsid w:val="0075279C"/>
    <w:rsid w:val="00753D46"/>
    <w:rsid w:val="00754953"/>
    <w:rsid w:val="00755676"/>
    <w:rsid w:val="00757336"/>
    <w:rsid w:val="0075775D"/>
    <w:rsid w:val="007578B6"/>
    <w:rsid w:val="00760711"/>
    <w:rsid w:val="00761321"/>
    <w:rsid w:val="00762412"/>
    <w:rsid w:val="0076310C"/>
    <w:rsid w:val="00765908"/>
    <w:rsid w:val="00765AE3"/>
    <w:rsid w:val="00765BF1"/>
    <w:rsid w:val="00766DC9"/>
    <w:rsid w:val="007715F1"/>
    <w:rsid w:val="007717F7"/>
    <w:rsid w:val="00777A78"/>
    <w:rsid w:val="007821BC"/>
    <w:rsid w:val="00782FAF"/>
    <w:rsid w:val="007841B2"/>
    <w:rsid w:val="00784855"/>
    <w:rsid w:val="00784D2A"/>
    <w:rsid w:val="0078563D"/>
    <w:rsid w:val="007856D4"/>
    <w:rsid w:val="0078577C"/>
    <w:rsid w:val="007857A3"/>
    <w:rsid w:val="007862E8"/>
    <w:rsid w:val="00786380"/>
    <w:rsid w:val="0079060E"/>
    <w:rsid w:val="00795116"/>
    <w:rsid w:val="007959F6"/>
    <w:rsid w:val="00797498"/>
    <w:rsid w:val="007A1938"/>
    <w:rsid w:val="007A237F"/>
    <w:rsid w:val="007A2A95"/>
    <w:rsid w:val="007A40E5"/>
    <w:rsid w:val="007A5931"/>
    <w:rsid w:val="007A5E28"/>
    <w:rsid w:val="007A6410"/>
    <w:rsid w:val="007A68D0"/>
    <w:rsid w:val="007A778C"/>
    <w:rsid w:val="007A7F8A"/>
    <w:rsid w:val="007B0932"/>
    <w:rsid w:val="007B09A8"/>
    <w:rsid w:val="007B0C4F"/>
    <w:rsid w:val="007B0C55"/>
    <w:rsid w:val="007B294B"/>
    <w:rsid w:val="007B4E2A"/>
    <w:rsid w:val="007B4ED1"/>
    <w:rsid w:val="007C01DC"/>
    <w:rsid w:val="007C3226"/>
    <w:rsid w:val="007C4EE2"/>
    <w:rsid w:val="007C536E"/>
    <w:rsid w:val="007C6932"/>
    <w:rsid w:val="007D1C28"/>
    <w:rsid w:val="007D2549"/>
    <w:rsid w:val="007D3967"/>
    <w:rsid w:val="007D50C6"/>
    <w:rsid w:val="007D6003"/>
    <w:rsid w:val="007D68E1"/>
    <w:rsid w:val="007E0B27"/>
    <w:rsid w:val="007E3162"/>
    <w:rsid w:val="007E5218"/>
    <w:rsid w:val="007E5459"/>
    <w:rsid w:val="007E6A86"/>
    <w:rsid w:val="007F087D"/>
    <w:rsid w:val="007F0A9E"/>
    <w:rsid w:val="007F2C24"/>
    <w:rsid w:val="007F3C1B"/>
    <w:rsid w:val="007F4EA6"/>
    <w:rsid w:val="007F7B7D"/>
    <w:rsid w:val="00800C49"/>
    <w:rsid w:val="00804CA7"/>
    <w:rsid w:val="00804DAF"/>
    <w:rsid w:val="008067EB"/>
    <w:rsid w:val="00807300"/>
    <w:rsid w:val="0080782E"/>
    <w:rsid w:val="00810B78"/>
    <w:rsid w:val="00814FCC"/>
    <w:rsid w:val="0081529D"/>
    <w:rsid w:val="00816B86"/>
    <w:rsid w:val="00817703"/>
    <w:rsid w:val="008206C7"/>
    <w:rsid w:val="00820E87"/>
    <w:rsid w:val="00822494"/>
    <w:rsid w:val="008224AB"/>
    <w:rsid w:val="00824CDC"/>
    <w:rsid w:val="0082563A"/>
    <w:rsid w:val="0082769B"/>
    <w:rsid w:val="00830742"/>
    <w:rsid w:val="00830ACE"/>
    <w:rsid w:val="00830D51"/>
    <w:rsid w:val="00834999"/>
    <w:rsid w:val="008353A2"/>
    <w:rsid w:val="00836F64"/>
    <w:rsid w:val="0083703E"/>
    <w:rsid w:val="00842645"/>
    <w:rsid w:val="0084283B"/>
    <w:rsid w:val="00843269"/>
    <w:rsid w:val="0084529F"/>
    <w:rsid w:val="008470BE"/>
    <w:rsid w:val="00851927"/>
    <w:rsid w:val="008521B9"/>
    <w:rsid w:val="00852918"/>
    <w:rsid w:val="008552C2"/>
    <w:rsid w:val="00857F3E"/>
    <w:rsid w:val="0086068C"/>
    <w:rsid w:val="00862EF4"/>
    <w:rsid w:val="0086437E"/>
    <w:rsid w:val="00864E22"/>
    <w:rsid w:val="008655D4"/>
    <w:rsid w:val="00865A06"/>
    <w:rsid w:val="0086735B"/>
    <w:rsid w:val="00867BA7"/>
    <w:rsid w:val="00870A9B"/>
    <w:rsid w:val="00870B0F"/>
    <w:rsid w:val="00873623"/>
    <w:rsid w:val="00873803"/>
    <w:rsid w:val="008744C9"/>
    <w:rsid w:val="00875365"/>
    <w:rsid w:val="00875D19"/>
    <w:rsid w:val="00876BA8"/>
    <w:rsid w:val="00877948"/>
    <w:rsid w:val="00877CFB"/>
    <w:rsid w:val="00880127"/>
    <w:rsid w:val="008806F8"/>
    <w:rsid w:val="00880CED"/>
    <w:rsid w:val="00883C30"/>
    <w:rsid w:val="008849C1"/>
    <w:rsid w:val="00885A04"/>
    <w:rsid w:val="00886102"/>
    <w:rsid w:val="00892671"/>
    <w:rsid w:val="00892B21"/>
    <w:rsid w:val="008971F7"/>
    <w:rsid w:val="008A0D58"/>
    <w:rsid w:val="008A1BDD"/>
    <w:rsid w:val="008A46F2"/>
    <w:rsid w:val="008B06E4"/>
    <w:rsid w:val="008C056A"/>
    <w:rsid w:val="008C2871"/>
    <w:rsid w:val="008C4A73"/>
    <w:rsid w:val="008C66E5"/>
    <w:rsid w:val="008D0BDF"/>
    <w:rsid w:val="008D1655"/>
    <w:rsid w:val="008D2DC9"/>
    <w:rsid w:val="008D58DF"/>
    <w:rsid w:val="008D5D43"/>
    <w:rsid w:val="008D5FAE"/>
    <w:rsid w:val="008D6F29"/>
    <w:rsid w:val="008F0D76"/>
    <w:rsid w:val="008F1FEC"/>
    <w:rsid w:val="008F2D72"/>
    <w:rsid w:val="008F418A"/>
    <w:rsid w:val="008F46AC"/>
    <w:rsid w:val="008F504B"/>
    <w:rsid w:val="008F5120"/>
    <w:rsid w:val="00902234"/>
    <w:rsid w:val="00902E67"/>
    <w:rsid w:val="0090424E"/>
    <w:rsid w:val="00904B99"/>
    <w:rsid w:val="00904C84"/>
    <w:rsid w:val="00904CB5"/>
    <w:rsid w:val="00906CCD"/>
    <w:rsid w:val="0090727B"/>
    <w:rsid w:val="00910A0A"/>
    <w:rsid w:val="0091156D"/>
    <w:rsid w:val="009174A7"/>
    <w:rsid w:val="009206AA"/>
    <w:rsid w:val="00921F93"/>
    <w:rsid w:val="00923A19"/>
    <w:rsid w:val="00923DDF"/>
    <w:rsid w:val="00924AF8"/>
    <w:rsid w:val="00926847"/>
    <w:rsid w:val="009269C3"/>
    <w:rsid w:val="0092772E"/>
    <w:rsid w:val="00927803"/>
    <w:rsid w:val="0093029E"/>
    <w:rsid w:val="00931A38"/>
    <w:rsid w:val="00932DD0"/>
    <w:rsid w:val="0093744C"/>
    <w:rsid w:val="0093756A"/>
    <w:rsid w:val="0093791B"/>
    <w:rsid w:val="00937C88"/>
    <w:rsid w:val="009404A6"/>
    <w:rsid w:val="009405DF"/>
    <w:rsid w:val="00940A9E"/>
    <w:rsid w:val="00944A66"/>
    <w:rsid w:val="00944F26"/>
    <w:rsid w:val="0094545A"/>
    <w:rsid w:val="009467C1"/>
    <w:rsid w:val="009470BF"/>
    <w:rsid w:val="00950B05"/>
    <w:rsid w:val="00952322"/>
    <w:rsid w:val="0095270C"/>
    <w:rsid w:val="00954DD1"/>
    <w:rsid w:val="00955FBC"/>
    <w:rsid w:val="0095798B"/>
    <w:rsid w:val="0096070A"/>
    <w:rsid w:val="00960925"/>
    <w:rsid w:val="00961837"/>
    <w:rsid w:val="0096322A"/>
    <w:rsid w:val="0096348A"/>
    <w:rsid w:val="00963D31"/>
    <w:rsid w:val="009651D6"/>
    <w:rsid w:val="009654F5"/>
    <w:rsid w:val="009665B1"/>
    <w:rsid w:val="00971385"/>
    <w:rsid w:val="009725DB"/>
    <w:rsid w:val="0097367C"/>
    <w:rsid w:val="009745CB"/>
    <w:rsid w:val="00975631"/>
    <w:rsid w:val="00983F30"/>
    <w:rsid w:val="009849CB"/>
    <w:rsid w:val="00986312"/>
    <w:rsid w:val="00986F74"/>
    <w:rsid w:val="00990207"/>
    <w:rsid w:val="009911DE"/>
    <w:rsid w:val="00991C6D"/>
    <w:rsid w:val="00992594"/>
    <w:rsid w:val="00993344"/>
    <w:rsid w:val="00993764"/>
    <w:rsid w:val="009937FE"/>
    <w:rsid w:val="009949AD"/>
    <w:rsid w:val="00997551"/>
    <w:rsid w:val="0099779C"/>
    <w:rsid w:val="009A0F37"/>
    <w:rsid w:val="009A1107"/>
    <w:rsid w:val="009A1393"/>
    <w:rsid w:val="009A1469"/>
    <w:rsid w:val="009A3359"/>
    <w:rsid w:val="009A58E2"/>
    <w:rsid w:val="009A6A92"/>
    <w:rsid w:val="009A7BD8"/>
    <w:rsid w:val="009B2396"/>
    <w:rsid w:val="009B2A63"/>
    <w:rsid w:val="009B32B4"/>
    <w:rsid w:val="009B3B19"/>
    <w:rsid w:val="009B456B"/>
    <w:rsid w:val="009B4D7A"/>
    <w:rsid w:val="009B63FD"/>
    <w:rsid w:val="009B755F"/>
    <w:rsid w:val="009C0016"/>
    <w:rsid w:val="009C2231"/>
    <w:rsid w:val="009C2C01"/>
    <w:rsid w:val="009C31B5"/>
    <w:rsid w:val="009C507D"/>
    <w:rsid w:val="009D0E5C"/>
    <w:rsid w:val="009D1F62"/>
    <w:rsid w:val="009D53E7"/>
    <w:rsid w:val="009D58B3"/>
    <w:rsid w:val="009D7C4E"/>
    <w:rsid w:val="009E5C8C"/>
    <w:rsid w:val="009F383F"/>
    <w:rsid w:val="009F4B1C"/>
    <w:rsid w:val="009F5979"/>
    <w:rsid w:val="009F6320"/>
    <w:rsid w:val="00A02815"/>
    <w:rsid w:val="00A0304B"/>
    <w:rsid w:val="00A048B0"/>
    <w:rsid w:val="00A04E7B"/>
    <w:rsid w:val="00A05031"/>
    <w:rsid w:val="00A05CBB"/>
    <w:rsid w:val="00A06020"/>
    <w:rsid w:val="00A075F3"/>
    <w:rsid w:val="00A07A19"/>
    <w:rsid w:val="00A1345D"/>
    <w:rsid w:val="00A141E2"/>
    <w:rsid w:val="00A143CE"/>
    <w:rsid w:val="00A1443F"/>
    <w:rsid w:val="00A160A5"/>
    <w:rsid w:val="00A166D4"/>
    <w:rsid w:val="00A175E5"/>
    <w:rsid w:val="00A1788E"/>
    <w:rsid w:val="00A20467"/>
    <w:rsid w:val="00A21C13"/>
    <w:rsid w:val="00A2591E"/>
    <w:rsid w:val="00A3039A"/>
    <w:rsid w:val="00A304BD"/>
    <w:rsid w:val="00A342C3"/>
    <w:rsid w:val="00A36493"/>
    <w:rsid w:val="00A37084"/>
    <w:rsid w:val="00A37705"/>
    <w:rsid w:val="00A37865"/>
    <w:rsid w:val="00A37C11"/>
    <w:rsid w:val="00A44369"/>
    <w:rsid w:val="00A45680"/>
    <w:rsid w:val="00A50010"/>
    <w:rsid w:val="00A5047A"/>
    <w:rsid w:val="00A50C46"/>
    <w:rsid w:val="00A50C55"/>
    <w:rsid w:val="00A514D4"/>
    <w:rsid w:val="00A51CE5"/>
    <w:rsid w:val="00A525BF"/>
    <w:rsid w:val="00A53268"/>
    <w:rsid w:val="00A5417B"/>
    <w:rsid w:val="00A546C8"/>
    <w:rsid w:val="00A56755"/>
    <w:rsid w:val="00A56BC4"/>
    <w:rsid w:val="00A57CFB"/>
    <w:rsid w:val="00A658BA"/>
    <w:rsid w:val="00A66D0D"/>
    <w:rsid w:val="00A7118A"/>
    <w:rsid w:val="00A7130E"/>
    <w:rsid w:val="00A72025"/>
    <w:rsid w:val="00A72479"/>
    <w:rsid w:val="00A72B3B"/>
    <w:rsid w:val="00A73735"/>
    <w:rsid w:val="00A73EB3"/>
    <w:rsid w:val="00A75BE3"/>
    <w:rsid w:val="00A75E6E"/>
    <w:rsid w:val="00A8161D"/>
    <w:rsid w:val="00A853EA"/>
    <w:rsid w:val="00A86537"/>
    <w:rsid w:val="00A86666"/>
    <w:rsid w:val="00A9377D"/>
    <w:rsid w:val="00A96DF5"/>
    <w:rsid w:val="00A9759F"/>
    <w:rsid w:val="00AA0106"/>
    <w:rsid w:val="00AA259D"/>
    <w:rsid w:val="00AA5430"/>
    <w:rsid w:val="00AA5B12"/>
    <w:rsid w:val="00AA5DAE"/>
    <w:rsid w:val="00AA6633"/>
    <w:rsid w:val="00AA6C15"/>
    <w:rsid w:val="00AA7F1A"/>
    <w:rsid w:val="00AB0E32"/>
    <w:rsid w:val="00AB1B35"/>
    <w:rsid w:val="00AB27BF"/>
    <w:rsid w:val="00AB42B1"/>
    <w:rsid w:val="00AC0EBB"/>
    <w:rsid w:val="00AC0EED"/>
    <w:rsid w:val="00AC2218"/>
    <w:rsid w:val="00AC2C78"/>
    <w:rsid w:val="00AC4CC2"/>
    <w:rsid w:val="00AC6993"/>
    <w:rsid w:val="00AD1108"/>
    <w:rsid w:val="00AD2F0C"/>
    <w:rsid w:val="00AD4AEC"/>
    <w:rsid w:val="00AD73AD"/>
    <w:rsid w:val="00AE4676"/>
    <w:rsid w:val="00AF0815"/>
    <w:rsid w:val="00AF2D7E"/>
    <w:rsid w:val="00AF45A9"/>
    <w:rsid w:val="00AF4CBF"/>
    <w:rsid w:val="00AF740E"/>
    <w:rsid w:val="00B0083B"/>
    <w:rsid w:val="00B02E5D"/>
    <w:rsid w:val="00B0365F"/>
    <w:rsid w:val="00B1037E"/>
    <w:rsid w:val="00B13365"/>
    <w:rsid w:val="00B14273"/>
    <w:rsid w:val="00B14FE7"/>
    <w:rsid w:val="00B2134F"/>
    <w:rsid w:val="00B21AA2"/>
    <w:rsid w:val="00B22C9A"/>
    <w:rsid w:val="00B2377C"/>
    <w:rsid w:val="00B2389E"/>
    <w:rsid w:val="00B24B30"/>
    <w:rsid w:val="00B26C97"/>
    <w:rsid w:val="00B2783F"/>
    <w:rsid w:val="00B31290"/>
    <w:rsid w:val="00B318A4"/>
    <w:rsid w:val="00B32F52"/>
    <w:rsid w:val="00B32F9B"/>
    <w:rsid w:val="00B3313D"/>
    <w:rsid w:val="00B36CA6"/>
    <w:rsid w:val="00B41BB9"/>
    <w:rsid w:val="00B43071"/>
    <w:rsid w:val="00B4562E"/>
    <w:rsid w:val="00B46D75"/>
    <w:rsid w:val="00B4769A"/>
    <w:rsid w:val="00B47E9D"/>
    <w:rsid w:val="00B5062F"/>
    <w:rsid w:val="00B53C44"/>
    <w:rsid w:val="00B54A8B"/>
    <w:rsid w:val="00B54CCB"/>
    <w:rsid w:val="00B5597B"/>
    <w:rsid w:val="00B572A9"/>
    <w:rsid w:val="00B60113"/>
    <w:rsid w:val="00B62C98"/>
    <w:rsid w:val="00B6390D"/>
    <w:rsid w:val="00B65F5A"/>
    <w:rsid w:val="00B70CC5"/>
    <w:rsid w:val="00B710B3"/>
    <w:rsid w:val="00B72BEC"/>
    <w:rsid w:val="00B72CFB"/>
    <w:rsid w:val="00B75B1F"/>
    <w:rsid w:val="00B8069A"/>
    <w:rsid w:val="00B814B4"/>
    <w:rsid w:val="00B8711D"/>
    <w:rsid w:val="00B91791"/>
    <w:rsid w:val="00B949C4"/>
    <w:rsid w:val="00B96046"/>
    <w:rsid w:val="00B96CCD"/>
    <w:rsid w:val="00B977E0"/>
    <w:rsid w:val="00B97F3C"/>
    <w:rsid w:val="00BA04F7"/>
    <w:rsid w:val="00BA1E29"/>
    <w:rsid w:val="00BA3DE1"/>
    <w:rsid w:val="00BA3F75"/>
    <w:rsid w:val="00BA4EA4"/>
    <w:rsid w:val="00BA54A6"/>
    <w:rsid w:val="00BA7411"/>
    <w:rsid w:val="00BA774B"/>
    <w:rsid w:val="00BB11E2"/>
    <w:rsid w:val="00BB22BB"/>
    <w:rsid w:val="00BB2657"/>
    <w:rsid w:val="00BB5D5F"/>
    <w:rsid w:val="00BB60E9"/>
    <w:rsid w:val="00BB62BC"/>
    <w:rsid w:val="00BB6E5E"/>
    <w:rsid w:val="00BB7E9B"/>
    <w:rsid w:val="00BB7F6C"/>
    <w:rsid w:val="00BC1307"/>
    <w:rsid w:val="00BC135C"/>
    <w:rsid w:val="00BC1B1B"/>
    <w:rsid w:val="00BC265C"/>
    <w:rsid w:val="00BC4387"/>
    <w:rsid w:val="00BC43DD"/>
    <w:rsid w:val="00BC481E"/>
    <w:rsid w:val="00BC6867"/>
    <w:rsid w:val="00BC6898"/>
    <w:rsid w:val="00BC6FDE"/>
    <w:rsid w:val="00BC7408"/>
    <w:rsid w:val="00BD0B16"/>
    <w:rsid w:val="00BD197D"/>
    <w:rsid w:val="00BD29AA"/>
    <w:rsid w:val="00BD30EB"/>
    <w:rsid w:val="00BD466E"/>
    <w:rsid w:val="00BD73D6"/>
    <w:rsid w:val="00BE1748"/>
    <w:rsid w:val="00BE1AE9"/>
    <w:rsid w:val="00BE443D"/>
    <w:rsid w:val="00BE4B2B"/>
    <w:rsid w:val="00BE7C45"/>
    <w:rsid w:val="00BF009A"/>
    <w:rsid w:val="00BF1A94"/>
    <w:rsid w:val="00BF5792"/>
    <w:rsid w:val="00BF716E"/>
    <w:rsid w:val="00C04554"/>
    <w:rsid w:val="00C046E0"/>
    <w:rsid w:val="00C0475B"/>
    <w:rsid w:val="00C0493C"/>
    <w:rsid w:val="00C06759"/>
    <w:rsid w:val="00C07292"/>
    <w:rsid w:val="00C078A9"/>
    <w:rsid w:val="00C11055"/>
    <w:rsid w:val="00C11656"/>
    <w:rsid w:val="00C13488"/>
    <w:rsid w:val="00C15D27"/>
    <w:rsid w:val="00C15F84"/>
    <w:rsid w:val="00C17DC0"/>
    <w:rsid w:val="00C20A35"/>
    <w:rsid w:val="00C21F82"/>
    <w:rsid w:val="00C22FBD"/>
    <w:rsid w:val="00C241DE"/>
    <w:rsid w:val="00C30021"/>
    <w:rsid w:val="00C33935"/>
    <w:rsid w:val="00C34AEB"/>
    <w:rsid w:val="00C34D97"/>
    <w:rsid w:val="00C36C17"/>
    <w:rsid w:val="00C3784C"/>
    <w:rsid w:val="00C422E7"/>
    <w:rsid w:val="00C42610"/>
    <w:rsid w:val="00C456D3"/>
    <w:rsid w:val="00C459DF"/>
    <w:rsid w:val="00C45C1B"/>
    <w:rsid w:val="00C50737"/>
    <w:rsid w:val="00C507BF"/>
    <w:rsid w:val="00C523D3"/>
    <w:rsid w:val="00C5480A"/>
    <w:rsid w:val="00C556EB"/>
    <w:rsid w:val="00C564D9"/>
    <w:rsid w:val="00C6009E"/>
    <w:rsid w:val="00C61CC6"/>
    <w:rsid w:val="00C6211A"/>
    <w:rsid w:val="00C6508D"/>
    <w:rsid w:val="00C651C3"/>
    <w:rsid w:val="00C65854"/>
    <w:rsid w:val="00C71E30"/>
    <w:rsid w:val="00C727D2"/>
    <w:rsid w:val="00C75D1A"/>
    <w:rsid w:val="00C845DE"/>
    <w:rsid w:val="00C85A2C"/>
    <w:rsid w:val="00C8673A"/>
    <w:rsid w:val="00C868FC"/>
    <w:rsid w:val="00C86920"/>
    <w:rsid w:val="00C87A17"/>
    <w:rsid w:val="00C87D3C"/>
    <w:rsid w:val="00C90873"/>
    <w:rsid w:val="00C94632"/>
    <w:rsid w:val="00CA2B46"/>
    <w:rsid w:val="00CA35B1"/>
    <w:rsid w:val="00CA48D0"/>
    <w:rsid w:val="00CA4A9D"/>
    <w:rsid w:val="00CA6DC4"/>
    <w:rsid w:val="00CA7DD5"/>
    <w:rsid w:val="00CB0D4A"/>
    <w:rsid w:val="00CB11EA"/>
    <w:rsid w:val="00CB4462"/>
    <w:rsid w:val="00CB569A"/>
    <w:rsid w:val="00CB5E08"/>
    <w:rsid w:val="00CB6171"/>
    <w:rsid w:val="00CB73DD"/>
    <w:rsid w:val="00CB7B81"/>
    <w:rsid w:val="00CC0450"/>
    <w:rsid w:val="00CC2EE0"/>
    <w:rsid w:val="00CC333A"/>
    <w:rsid w:val="00CC62F7"/>
    <w:rsid w:val="00CC753D"/>
    <w:rsid w:val="00CC7EB4"/>
    <w:rsid w:val="00CD0000"/>
    <w:rsid w:val="00CD0EE8"/>
    <w:rsid w:val="00CD23F9"/>
    <w:rsid w:val="00CD3CEB"/>
    <w:rsid w:val="00CD3DAF"/>
    <w:rsid w:val="00CD4156"/>
    <w:rsid w:val="00CD4457"/>
    <w:rsid w:val="00CD533D"/>
    <w:rsid w:val="00CD61C4"/>
    <w:rsid w:val="00CE157B"/>
    <w:rsid w:val="00CE194E"/>
    <w:rsid w:val="00CE272E"/>
    <w:rsid w:val="00CE45EB"/>
    <w:rsid w:val="00CE5ADF"/>
    <w:rsid w:val="00CE640E"/>
    <w:rsid w:val="00CE6721"/>
    <w:rsid w:val="00CE6A18"/>
    <w:rsid w:val="00CE6CBB"/>
    <w:rsid w:val="00CE74BD"/>
    <w:rsid w:val="00CE7ECB"/>
    <w:rsid w:val="00CF0875"/>
    <w:rsid w:val="00CF26A9"/>
    <w:rsid w:val="00CF2A4B"/>
    <w:rsid w:val="00CF5AFC"/>
    <w:rsid w:val="00CF6885"/>
    <w:rsid w:val="00D0023D"/>
    <w:rsid w:val="00D004A6"/>
    <w:rsid w:val="00D01192"/>
    <w:rsid w:val="00D02708"/>
    <w:rsid w:val="00D03B48"/>
    <w:rsid w:val="00D03FDC"/>
    <w:rsid w:val="00D04538"/>
    <w:rsid w:val="00D07E33"/>
    <w:rsid w:val="00D21414"/>
    <w:rsid w:val="00D22482"/>
    <w:rsid w:val="00D22654"/>
    <w:rsid w:val="00D23B00"/>
    <w:rsid w:val="00D23F4B"/>
    <w:rsid w:val="00D250F8"/>
    <w:rsid w:val="00D260DF"/>
    <w:rsid w:val="00D262DC"/>
    <w:rsid w:val="00D2644D"/>
    <w:rsid w:val="00D26D11"/>
    <w:rsid w:val="00D31481"/>
    <w:rsid w:val="00D318F7"/>
    <w:rsid w:val="00D31D9F"/>
    <w:rsid w:val="00D32030"/>
    <w:rsid w:val="00D3275D"/>
    <w:rsid w:val="00D34026"/>
    <w:rsid w:val="00D34D0C"/>
    <w:rsid w:val="00D35006"/>
    <w:rsid w:val="00D35044"/>
    <w:rsid w:val="00D35A50"/>
    <w:rsid w:val="00D35B2A"/>
    <w:rsid w:val="00D3661B"/>
    <w:rsid w:val="00D37A0B"/>
    <w:rsid w:val="00D405E7"/>
    <w:rsid w:val="00D409FE"/>
    <w:rsid w:val="00D40BDE"/>
    <w:rsid w:val="00D414D9"/>
    <w:rsid w:val="00D41FD1"/>
    <w:rsid w:val="00D43475"/>
    <w:rsid w:val="00D44466"/>
    <w:rsid w:val="00D47A4A"/>
    <w:rsid w:val="00D523DA"/>
    <w:rsid w:val="00D5390A"/>
    <w:rsid w:val="00D57103"/>
    <w:rsid w:val="00D57DCE"/>
    <w:rsid w:val="00D62933"/>
    <w:rsid w:val="00D6383C"/>
    <w:rsid w:val="00D65774"/>
    <w:rsid w:val="00D65DBC"/>
    <w:rsid w:val="00D714D9"/>
    <w:rsid w:val="00D71C30"/>
    <w:rsid w:val="00D737C1"/>
    <w:rsid w:val="00D759BB"/>
    <w:rsid w:val="00D766A9"/>
    <w:rsid w:val="00D81AFB"/>
    <w:rsid w:val="00D825C0"/>
    <w:rsid w:val="00D838CC"/>
    <w:rsid w:val="00D85FFF"/>
    <w:rsid w:val="00D86587"/>
    <w:rsid w:val="00D87B10"/>
    <w:rsid w:val="00D87F94"/>
    <w:rsid w:val="00D90D9A"/>
    <w:rsid w:val="00D911CE"/>
    <w:rsid w:val="00D9164A"/>
    <w:rsid w:val="00D91A38"/>
    <w:rsid w:val="00D923DC"/>
    <w:rsid w:val="00D9341C"/>
    <w:rsid w:val="00D93706"/>
    <w:rsid w:val="00D94607"/>
    <w:rsid w:val="00D96E90"/>
    <w:rsid w:val="00DA0D4E"/>
    <w:rsid w:val="00DA3722"/>
    <w:rsid w:val="00DA58B6"/>
    <w:rsid w:val="00DB25B3"/>
    <w:rsid w:val="00DB25CC"/>
    <w:rsid w:val="00DB28F1"/>
    <w:rsid w:val="00DB37E0"/>
    <w:rsid w:val="00DB4805"/>
    <w:rsid w:val="00DB5462"/>
    <w:rsid w:val="00DB6280"/>
    <w:rsid w:val="00DB7BE4"/>
    <w:rsid w:val="00DC0C28"/>
    <w:rsid w:val="00DC200A"/>
    <w:rsid w:val="00DC51C0"/>
    <w:rsid w:val="00DD0739"/>
    <w:rsid w:val="00DD1342"/>
    <w:rsid w:val="00DD1838"/>
    <w:rsid w:val="00DD1AC9"/>
    <w:rsid w:val="00DD341D"/>
    <w:rsid w:val="00DD5584"/>
    <w:rsid w:val="00DD63D4"/>
    <w:rsid w:val="00DE0012"/>
    <w:rsid w:val="00DE1B72"/>
    <w:rsid w:val="00DE2964"/>
    <w:rsid w:val="00DE2AC1"/>
    <w:rsid w:val="00DE35CE"/>
    <w:rsid w:val="00DE39FE"/>
    <w:rsid w:val="00DE6962"/>
    <w:rsid w:val="00DF01EF"/>
    <w:rsid w:val="00DF23FE"/>
    <w:rsid w:val="00DF38D5"/>
    <w:rsid w:val="00DF408E"/>
    <w:rsid w:val="00DF458A"/>
    <w:rsid w:val="00DF60E0"/>
    <w:rsid w:val="00E01B77"/>
    <w:rsid w:val="00E04077"/>
    <w:rsid w:val="00E04A64"/>
    <w:rsid w:val="00E06D1B"/>
    <w:rsid w:val="00E078D3"/>
    <w:rsid w:val="00E07C6E"/>
    <w:rsid w:val="00E11B3F"/>
    <w:rsid w:val="00E128AE"/>
    <w:rsid w:val="00E1556D"/>
    <w:rsid w:val="00E1743F"/>
    <w:rsid w:val="00E20E37"/>
    <w:rsid w:val="00E21A6D"/>
    <w:rsid w:val="00E22DE3"/>
    <w:rsid w:val="00E233CC"/>
    <w:rsid w:val="00E24174"/>
    <w:rsid w:val="00E24E13"/>
    <w:rsid w:val="00E338FA"/>
    <w:rsid w:val="00E340F1"/>
    <w:rsid w:val="00E40CF9"/>
    <w:rsid w:val="00E42969"/>
    <w:rsid w:val="00E42A01"/>
    <w:rsid w:val="00E42CC7"/>
    <w:rsid w:val="00E4689A"/>
    <w:rsid w:val="00E47E01"/>
    <w:rsid w:val="00E51686"/>
    <w:rsid w:val="00E51EF9"/>
    <w:rsid w:val="00E538A0"/>
    <w:rsid w:val="00E569E0"/>
    <w:rsid w:val="00E57211"/>
    <w:rsid w:val="00E57F80"/>
    <w:rsid w:val="00E619F7"/>
    <w:rsid w:val="00E62777"/>
    <w:rsid w:val="00E63142"/>
    <w:rsid w:val="00E64B28"/>
    <w:rsid w:val="00E64CE1"/>
    <w:rsid w:val="00E66C06"/>
    <w:rsid w:val="00E67222"/>
    <w:rsid w:val="00E67F8E"/>
    <w:rsid w:val="00E72D26"/>
    <w:rsid w:val="00E74216"/>
    <w:rsid w:val="00E74B00"/>
    <w:rsid w:val="00E762D7"/>
    <w:rsid w:val="00E76A81"/>
    <w:rsid w:val="00E76F56"/>
    <w:rsid w:val="00E82FC9"/>
    <w:rsid w:val="00E83028"/>
    <w:rsid w:val="00E83882"/>
    <w:rsid w:val="00E83EA9"/>
    <w:rsid w:val="00E840AF"/>
    <w:rsid w:val="00E8432F"/>
    <w:rsid w:val="00E8505A"/>
    <w:rsid w:val="00E85C2D"/>
    <w:rsid w:val="00E95B3A"/>
    <w:rsid w:val="00E95C7D"/>
    <w:rsid w:val="00E97C35"/>
    <w:rsid w:val="00EA0EE2"/>
    <w:rsid w:val="00EA131D"/>
    <w:rsid w:val="00EA35AD"/>
    <w:rsid w:val="00EA3B38"/>
    <w:rsid w:val="00EA4147"/>
    <w:rsid w:val="00EA43C9"/>
    <w:rsid w:val="00EA7868"/>
    <w:rsid w:val="00EB1806"/>
    <w:rsid w:val="00EB38F2"/>
    <w:rsid w:val="00EB58A2"/>
    <w:rsid w:val="00EB58E5"/>
    <w:rsid w:val="00EB5F0F"/>
    <w:rsid w:val="00EB6775"/>
    <w:rsid w:val="00EC0450"/>
    <w:rsid w:val="00EC0C8C"/>
    <w:rsid w:val="00EC324D"/>
    <w:rsid w:val="00EC4CA6"/>
    <w:rsid w:val="00EC612E"/>
    <w:rsid w:val="00EC6F1C"/>
    <w:rsid w:val="00EC7365"/>
    <w:rsid w:val="00ED109A"/>
    <w:rsid w:val="00ED2907"/>
    <w:rsid w:val="00ED4ECB"/>
    <w:rsid w:val="00ED674D"/>
    <w:rsid w:val="00EE0787"/>
    <w:rsid w:val="00EE3A39"/>
    <w:rsid w:val="00EF09D9"/>
    <w:rsid w:val="00EF0F50"/>
    <w:rsid w:val="00EF38E4"/>
    <w:rsid w:val="00EF3C01"/>
    <w:rsid w:val="00EF5F2D"/>
    <w:rsid w:val="00EF62D2"/>
    <w:rsid w:val="00EF64BD"/>
    <w:rsid w:val="00EF6A6F"/>
    <w:rsid w:val="00F00D16"/>
    <w:rsid w:val="00F018B9"/>
    <w:rsid w:val="00F03D2D"/>
    <w:rsid w:val="00F04598"/>
    <w:rsid w:val="00F062D4"/>
    <w:rsid w:val="00F06402"/>
    <w:rsid w:val="00F11AE3"/>
    <w:rsid w:val="00F11C28"/>
    <w:rsid w:val="00F12BD8"/>
    <w:rsid w:val="00F12BFE"/>
    <w:rsid w:val="00F15BB9"/>
    <w:rsid w:val="00F15E53"/>
    <w:rsid w:val="00F16F0E"/>
    <w:rsid w:val="00F21FB6"/>
    <w:rsid w:val="00F2290B"/>
    <w:rsid w:val="00F230BD"/>
    <w:rsid w:val="00F23982"/>
    <w:rsid w:val="00F26E3E"/>
    <w:rsid w:val="00F273E8"/>
    <w:rsid w:val="00F325BF"/>
    <w:rsid w:val="00F33767"/>
    <w:rsid w:val="00F341B6"/>
    <w:rsid w:val="00F374DA"/>
    <w:rsid w:val="00F41DDB"/>
    <w:rsid w:val="00F461F9"/>
    <w:rsid w:val="00F46759"/>
    <w:rsid w:val="00F5168A"/>
    <w:rsid w:val="00F51B28"/>
    <w:rsid w:val="00F5263B"/>
    <w:rsid w:val="00F536DB"/>
    <w:rsid w:val="00F54901"/>
    <w:rsid w:val="00F54BC0"/>
    <w:rsid w:val="00F54D73"/>
    <w:rsid w:val="00F5557A"/>
    <w:rsid w:val="00F6182A"/>
    <w:rsid w:val="00F61EDB"/>
    <w:rsid w:val="00F632EF"/>
    <w:rsid w:val="00F646FD"/>
    <w:rsid w:val="00F64A16"/>
    <w:rsid w:val="00F65E3C"/>
    <w:rsid w:val="00F668B4"/>
    <w:rsid w:val="00F66BC5"/>
    <w:rsid w:val="00F706FF"/>
    <w:rsid w:val="00F70AB4"/>
    <w:rsid w:val="00F72CE9"/>
    <w:rsid w:val="00F73CDA"/>
    <w:rsid w:val="00F76452"/>
    <w:rsid w:val="00F76854"/>
    <w:rsid w:val="00F775FE"/>
    <w:rsid w:val="00F84C1C"/>
    <w:rsid w:val="00F865E7"/>
    <w:rsid w:val="00F911B5"/>
    <w:rsid w:val="00F91500"/>
    <w:rsid w:val="00F938F7"/>
    <w:rsid w:val="00F96AEA"/>
    <w:rsid w:val="00F96D3F"/>
    <w:rsid w:val="00F97DFD"/>
    <w:rsid w:val="00FA18E8"/>
    <w:rsid w:val="00FA19A1"/>
    <w:rsid w:val="00FA248B"/>
    <w:rsid w:val="00FA26E0"/>
    <w:rsid w:val="00FA28F5"/>
    <w:rsid w:val="00FA530C"/>
    <w:rsid w:val="00FA6BB6"/>
    <w:rsid w:val="00FB0B68"/>
    <w:rsid w:val="00FB3145"/>
    <w:rsid w:val="00FC5957"/>
    <w:rsid w:val="00FC61A0"/>
    <w:rsid w:val="00FC703E"/>
    <w:rsid w:val="00FD0A3F"/>
    <w:rsid w:val="00FD0BE9"/>
    <w:rsid w:val="00FD0DF0"/>
    <w:rsid w:val="00FD3699"/>
    <w:rsid w:val="00FD4212"/>
    <w:rsid w:val="00FD62EE"/>
    <w:rsid w:val="00FD654B"/>
    <w:rsid w:val="00FE0F6E"/>
    <w:rsid w:val="00FE320D"/>
    <w:rsid w:val="00FE384A"/>
    <w:rsid w:val="00FE6933"/>
    <w:rsid w:val="00FF05CC"/>
    <w:rsid w:val="00FF6900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1C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1C3E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541C3E"/>
  </w:style>
  <w:style w:type="paragraph" w:styleId="a3">
    <w:name w:val="Normal (Web)"/>
    <w:basedOn w:val="a"/>
    <w:uiPriority w:val="99"/>
    <w:rsid w:val="00541C3E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99"/>
    <w:qFormat/>
    <w:rsid w:val="00541C3E"/>
    <w:pPr>
      <w:spacing w:after="0" w:line="240" w:lineRule="auto"/>
      <w:ind w:left="720" w:firstLine="709"/>
      <w:jc w:val="both"/>
    </w:pPr>
    <w:rPr>
      <w:rFonts w:eastAsia="Calibri" w:cs="Times New Roman"/>
      <w:sz w:val="28"/>
      <w:szCs w:val="28"/>
    </w:rPr>
  </w:style>
  <w:style w:type="character" w:styleId="a5">
    <w:name w:val="Hyperlink"/>
    <w:basedOn w:val="a0"/>
    <w:uiPriority w:val="99"/>
    <w:rsid w:val="00541C3E"/>
    <w:rPr>
      <w:color w:val="0000FF"/>
      <w:u w:val="single"/>
    </w:rPr>
  </w:style>
  <w:style w:type="table" w:styleId="a6">
    <w:name w:val="Table Grid"/>
    <w:basedOn w:val="a1"/>
    <w:uiPriority w:val="99"/>
    <w:rsid w:val="00541C3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99"/>
    <w:qFormat/>
    <w:rsid w:val="00541C3E"/>
    <w:rPr>
      <w:b/>
      <w:bCs/>
    </w:rPr>
  </w:style>
  <w:style w:type="character" w:customStyle="1" w:styleId="day7">
    <w:name w:val="da y7"/>
    <w:basedOn w:val="a0"/>
    <w:uiPriority w:val="99"/>
    <w:rsid w:val="00541C3E"/>
  </w:style>
  <w:style w:type="character" w:customStyle="1" w:styleId="t7">
    <w:name w:val="t7"/>
    <w:basedOn w:val="a0"/>
    <w:uiPriority w:val="99"/>
    <w:rsid w:val="00541C3E"/>
  </w:style>
  <w:style w:type="paragraph" w:styleId="2">
    <w:name w:val="Body Text Indent 2"/>
    <w:basedOn w:val="a"/>
    <w:link w:val="20"/>
    <w:uiPriority w:val="99"/>
    <w:rsid w:val="00541C3E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41C3E"/>
    <w:rPr>
      <w:rFonts w:eastAsia="Times New Roman" w:cs="Times New Roman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rsid w:val="00541C3E"/>
    <w:pPr>
      <w:spacing w:after="120" w:line="240" w:lineRule="auto"/>
      <w:ind w:left="283" w:firstLine="709"/>
      <w:jc w:val="both"/>
    </w:pPr>
    <w:rPr>
      <w:rFonts w:eastAsia="Calibri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41C3E"/>
    <w:rPr>
      <w:rFonts w:eastAsia="Calibri" w:cs="Times New Roman"/>
      <w:sz w:val="28"/>
      <w:szCs w:val="28"/>
    </w:rPr>
  </w:style>
  <w:style w:type="paragraph" w:customStyle="1" w:styleId="12">
    <w:name w:val="Без интервала1"/>
    <w:next w:val="aa"/>
    <w:link w:val="ab"/>
    <w:uiPriority w:val="99"/>
    <w:qFormat/>
    <w:rsid w:val="00541C3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character" w:customStyle="1" w:styleId="ab">
    <w:name w:val="Без интервала Знак"/>
    <w:link w:val="12"/>
    <w:uiPriority w:val="99"/>
    <w:rsid w:val="00541C3E"/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6"/>
    <w:uiPriority w:val="59"/>
    <w:rsid w:val="00541C3E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6"/>
    <w:uiPriority w:val="59"/>
    <w:rsid w:val="00541C3E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541C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1C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1C3E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541C3E"/>
  </w:style>
  <w:style w:type="paragraph" w:styleId="a3">
    <w:name w:val="Normal (Web)"/>
    <w:basedOn w:val="a"/>
    <w:uiPriority w:val="99"/>
    <w:rsid w:val="00541C3E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99"/>
    <w:qFormat/>
    <w:rsid w:val="00541C3E"/>
    <w:pPr>
      <w:spacing w:after="0" w:line="240" w:lineRule="auto"/>
      <w:ind w:left="720" w:firstLine="709"/>
      <w:jc w:val="both"/>
    </w:pPr>
    <w:rPr>
      <w:rFonts w:eastAsia="Calibri" w:cs="Times New Roman"/>
      <w:sz w:val="28"/>
      <w:szCs w:val="28"/>
    </w:rPr>
  </w:style>
  <w:style w:type="character" w:styleId="a5">
    <w:name w:val="Hyperlink"/>
    <w:basedOn w:val="a0"/>
    <w:uiPriority w:val="99"/>
    <w:rsid w:val="00541C3E"/>
    <w:rPr>
      <w:color w:val="0000FF"/>
      <w:u w:val="single"/>
    </w:rPr>
  </w:style>
  <w:style w:type="table" w:styleId="a6">
    <w:name w:val="Table Grid"/>
    <w:basedOn w:val="a1"/>
    <w:uiPriority w:val="99"/>
    <w:rsid w:val="00541C3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99"/>
    <w:qFormat/>
    <w:rsid w:val="00541C3E"/>
    <w:rPr>
      <w:b/>
      <w:bCs/>
    </w:rPr>
  </w:style>
  <w:style w:type="character" w:customStyle="1" w:styleId="day7">
    <w:name w:val="da y7"/>
    <w:basedOn w:val="a0"/>
    <w:uiPriority w:val="99"/>
    <w:rsid w:val="00541C3E"/>
  </w:style>
  <w:style w:type="character" w:customStyle="1" w:styleId="t7">
    <w:name w:val="t7"/>
    <w:basedOn w:val="a0"/>
    <w:uiPriority w:val="99"/>
    <w:rsid w:val="00541C3E"/>
  </w:style>
  <w:style w:type="paragraph" w:styleId="2">
    <w:name w:val="Body Text Indent 2"/>
    <w:basedOn w:val="a"/>
    <w:link w:val="20"/>
    <w:uiPriority w:val="99"/>
    <w:rsid w:val="00541C3E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41C3E"/>
    <w:rPr>
      <w:rFonts w:eastAsia="Times New Roman" w:cs="Times New Roman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rsid w:val="00541C3E"/>
    <w:pPr>
      <w:spacing w:after="120" w:line="240" w:lineRule="auto"/>
      <w:ind w:left="283" w:firstLine="709"/>
      <w:jc w:val="both"/>
    </w:pPr>
    <w:rPr>
      <w:rFonts w:eastAsia="Calibri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41C3E"/>
    <w:rPr>
      <w:rFonts w:eastAsia="Calibri" w:cs="Times New Roman"/>
      <w:sz w:val="28"/>
      <w:szCs w:val="28"/>
    </w:rPr>
  </w:style>
  <w:style w:type="paragraph" w:customStyle="1" w:styleId="12">
    <w:name w:val="Без интервала1"/>
    <w:next w:val="aa"/>
    <w:link w:val="ab"/>
    <w:uiPriority w:val="99"/>
    <w:qFormat/>
    <w:rsid w:val="00541C3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character" w:customStyle="1" w:styleId="ab">
    <w:name w:val="Без интервала Знак"/>
    <w:link w:val="12"/>
    <w:uiPriority w:val="99"/>
    <w:rsid w:val="00541C3E"/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6"/>
    <w:uiPriority w:val="59"/>
    <w:rsid w:val="00541C3E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6"/>
    <w:uiPriority w:val="59"/>
    <w:rsid w:val="00541C3E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541C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3816</Words>
  <Characters>21754</Characters>
  <Application>Microsoft Office Word</Application>
  <DocSecurity>0</DocSecurity>
  <Lines>181</Lines>
  <Paragraphs>51</Paragraphs>
  <ScaleCrop>false</ScaleCrop>
  <Company>Microsoft</Company>
  <LinksUpToDate>false</LinksUpToDate>
  <CharactersWithSpaces>25519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2023-03-11T23:41:00Z</dcterms:created>
  <dcterms:modified xsi:type="dcterms:W3CDTF">2023-03-20T20:07:00Z</dcterms:modified>
</cp:coreProperties>
</file>