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FE" w:rsidRPr="00E316FE" w:rsidRDefault="00862021" w:rsidP="00E316FE">
      <w:pPr>
        <w:spacing w:before="100" w:beforeAutospacing="1" w:after="100" w:afterAutospacing="1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 xml:space="preserve">                   </w:t>
      </w:r>
      <w:r w:rsidR="00382C4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  </w:t>
      </w:r>
      <w:r w:rsidR="00E316FE" w:rsidRPr="00E316F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Приложение </w:t>
      </w:r>
      <w:r w:rsidR="00E316F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</w:t>
      </w:r>
      <w:r w:rsidR="008843E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№1 </w:t>
      </w:r>
      <w:bookmarkStart w:id="0" w:name="_GoBack"/>
      <w:bookmarkEnd w:id="0"/>
      <w:r w:rsidR="00E316F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к ООП С</w:t>
      </w:r>
      <w:r w:rsidR="00E316FE" w:rsidRPr="00E316F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316FE" w:rsidRPr="00E316FE" w:rsidRDefault="00E316FE" w:rsidP="00E316F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E316F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учебного предмета </w:t>
      </w:r>
    </w:p>
    <w:p w:rsidR="00E316FE" w:rsidRPr="00E316FE" w:rsidRDefault="00E316FE" w:rsidP="00E316F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E316F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«Биология»</w:t>
      </w:r>
      <w:r w:rsidRPr="00E316F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E316FE">
        <w:rPr>
          <w:rFonts w:ascii="Times New Roman" w:eastAsia="Calibri" w:hAnsi="Times New Roman" w:cs="Times New Roman"/>
          <w:sz w:val="24"/>
        </w:rPr>
        <w:br/>
      </w:r>
      <w:r w:rsidRPr="00E316F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10-11</w:t>
      </w:r>
      <w:r w:rsidRPr="00E316F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классы)</w:t>
      </w:r>
    </w:p>
    <w:p w:rsidR="00E316FE" w:rsidRPr="00E316FE" w:rsidRDefault="00E316FE" w:rsidP="00E316F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E316F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Обязательная часть учебного плана.</w:t>
      </w: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E316F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Предметная область: </w:t>
      </w:r>
      <w:proofErr w:type="gramStart"/>
      <w:r w:rsidRPr="00E316F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Естественно-научные</w:t>
      </w:r>
      <w:proofErr w:type="gramEnd"/>
      <w:r w:rsidRPr="00E316F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 предметы.</w:t>
      </w: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E316FE" w:rsidRPr="00E316FE" w:rsidRDefault="00E316FE" w:rsidP="00E316F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E316FE" w:rsidRPr="00E316FE" w:rsidRDefault="00E316FE" w:rsidP="00E316FE">
      <w:pPr>
        <w:spacing w:before="100" w:beforeAutospacing="1" w:after="100" w:afterAutospacing="1" w:line="60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</w:rPr>
      </w:pPr>
      <w:r w:rsidRPr="00E316FE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</w:rPr>
        <w:t xml:space="preserve">                         </w:t>
      </w:r>
    </w:p>
    <w:p w:rsidR="00862021" w:rsidRDefault="00862021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16FE" w:rsidRDefault="00E316FE" w:rsidP="001B1553">
      <w:pPr>
        <w:suppressAutoHyphens/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62021" w:rsidRPr="00862021" w:rsidRDefault="00E316FE" w:rsidP="00862021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1.</w:t>
      </w:r>
      <w:r w:rsidR="00862021"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Пояснительная записка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 основного общего образования (ПООП ООО)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Программа направлена на формирование естественно-научной грамотности учащихся и организацию изучения би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ологии на деятельностной основе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 программе учитываются 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 основного общего образования.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Программа включает распределение содержания учебного материала по классам и примерный объём учебных часов для изучения разделов и тем курса, а также рекомендуемую последовательность изучения тем, основанную на логике развития предметного содержания с учётом возр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астных особенностей обучающихся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базе центра «Точка роста» обеспечивается реализация образовательных программ естественно-научной и технологической направленностей, разработанных в соответствии с требованиями законодательства в сфере образования и с учётом рекомендаций Федерального оператора учебного предмета «Биоло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гия». Образовательная программа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позволяет интегрировать реализуемые подходы, структуру и содержание при организации обучения химии в 10-11 классах, выстроенном на базе любого из доступных учебно-методических комплексов (УМК). Использование оборудования «Точка роста» при реализации данной ОП позволяет создать условия:</w:t>
      </w:r>
    </w:p>
    <w:p w:rsidR="00862021" w:rsidRPr="00862021" w:rsidRDefault="009C693B" w:rsidP="009C693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•         для расширения содержания школьного биологического образования;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 для повышения познавательной активности обучающихся в естественно-научной области;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 для развития личности ребёнка в процессе обучения биологии, его способностей, формирования и удовлетворения социально значимых интересов и потребностей;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 для работы с одарёнными школьниками, организации их развития в различных областях образовательной, творческой деятельности.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5A61" w:rsidRDefault="00DB5A61" w:rsidP="0086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62021" w:rsidRPr="00862021" w:rsidRDefault="00862021" w:rsidP="008620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Общая характеристика учебного предмета «Биология»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применять в жизненных ситуациях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ультуры, здорового образа жизни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Целями изучения биологии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уровне основного общего образования являются: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формирование системы знаний о признаках и процессах жизнедеятельности биологических систем разного уровня организации;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формирование умений объяснять роль биологии в практической деятельности людей,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значение биологического разно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образия для сохранения биосферы, последствия деятельности человека в природе;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• формирование экологической культуры в целях сохранения собственного здо</w:t>
      </w:r>
      <w:r w:rsidR="00382C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ровья и охраны окружающей среды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Достижение целей об</w:t>
      </w:r>
      <w:r w:rsidR="00382C4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еспечивается решением следующих</w:t>
      </w: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 ЗАДАЧ: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освоение приёмов работы с биологической информацией, в том числе о современных достижениях в области биологии, её анализ и критическое оценивание;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Место учебного предмета «Биология» в учебном плане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системе общего образования «Биология» признана обязательным учебным предметом, который входит в состав предметной области «Естественно-научные предметы». Учебным планом на её изучение отведено 69 учебных часов — по 1 ч в неделю в 10-11классах соответственно.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E316FE" w:rsidP="00862021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</w:t>
      </w:r>
      <w:r w:rsidR="00862021"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Содержание образования по годам обучения</w:t>
      </w:r>
    </w:p>
    <w:p w:rsidR="00862021" w:rsidRPr="00862021" w:rsidRDefault="00382C49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(практическая 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часть учебного содержания предмета усилена материально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технической базой центра «Точка роста» / детского технопарка «Кванториум», используемого для реализации образовательных программ в рамках преподавания биологии).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10 КЛАСС 2022-2023 УЧЕБНЫЙ ГОД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Введение в курс общей биологии (4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Биология – наука о жизни. Содержание курса. Понятие биосистемы. Свойства жизни: единство химического состава, обмен веществ и энергии, самовоспроизведение, способность к росту и развитию, раздражимость, дискретность. Специфичность взаимоотношений организмов со средой.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структуры и ее организации. Понятие структурных уровней организации жизни. Многообразие уровней организации жизни: молекулярный, клеточный, организменный, популяционно-видовой, биогеоценотический, биосферный.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 истории биологии. Достижения современной биологии. Интродукция и акклиматизация. Биотехнология. Бионика. Взаимосвязь науки и практики. Традиционные методы биологии. Современные методы: моделирование, мониторинг.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Вопросы для обсуждения: 1. Что такое культура? 2. Отражение взаимодействия человека и природы в различных формах культуры. 3. Роль живой природы в развитии культуры. 4. Передача достижений культуры новым поколениям и в первобытном обществе.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Биосферный уровень жизни (7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биосферы. Структура биосферы. Свойства биосферы. Особенности живого вещества. Функции живого вещества: газовая, энергетическая, концентрационная, деструктивная, средообразующая. Роль живого вещества в биосфере.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Ранние гипотезы о происхождении жизни. Биогенез и абиогенез. Самопроизвольное зарождение. Гипотеза панспермии. Современные гипотезы происхождения жизни. Предорганизмы или коацерваты. Химическая и биологическая эволюция.  Этапы возникновения жизни.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Роль прокариот в эволюции жизни на Земле. Понятие ароморфоза. Гетеротрофы и автотрофы. Роль эукариот в эволюции жизни. Формы наземной жизни. Начало истории жизни.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Биосфера как биосистема. Продуценты, консументы, редуценты. Биосфера как экосистема. Понятие биологического круговорота. Круговорот веществ в природе. Примеры круговоротов веществ в природе.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Понятие о ноосфере. Этапы воздействия человека на биосферу. Способы воздействия человека на биосферу. Условия сохранения биосферы. Особенности и значение биосферного уровня. Человек как фактор в биосфере. Научная основа сохранения биосферы. Задачи устойчивого развития.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Среды жизни организмов на Земле: водная, наземно-воздушная, почвенная и организменная. Экологические факторы среды: абиотические, биотические и антропогенные. Антропогенные факторы: сознательные и случайные.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Биогеоценотический уровень жизни (8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БГЦ как часть биосферы. Особенности биогеоценотического уровня жизни. Значение биогеоценотического уровня жизни. Свойства БГЦ. Учение о БГЦ. Учение об экосистеме.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Трофическая структура биогеоценоза. Сети питания. Первичная и вторичная продукция. Пространственные связи в БГЦ. Понятие ярусности и емкости биотопа. Понятие экологической ниши.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Типы связей и зависимостей в биогеоценозе. Взаимно приспособительные свойства – коадаптация. Понятие мимикрии. Взаимные адаптации в биогеоценозе. Коэволюционные связи в биогеоценозе. Многообразие связей в биогеоценозе.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устойчивости биогеоценоза. Свойства, определяющие устойчивость БГЦ: богатство видового состава и функциональное разнообразие, жизненное пространство, средообразующие свойства видов, антропогенное воздействие.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смены биогеоценоза. Типы смен БГЦ. Первичные и вторичные сукцессии. Суточные и сезонные изменения БГЦ. Многообразие водных БГЦ. Типы водных экосистем. Многообразие биогеоценозов суши.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Антропогенное влияние. Пути сохранения биогеоценозов. Начало освоения природы людьми. Начало культурного освоения природы. Начало научного освоения природы. Промышленное освоение природы. Осознание роли человека в природе. БГЦ как источник благополучия людей. Экологические законы природопользования.</w:t>
      </w:r>
    </w:p>
    <w:p w:rsidR="00862021" w:rsidRPr="00862021" w:rsidRDefault="00862021" w:rsidP="00862021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Популяционно-видовой уровень жизни (16).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Понятие вида. Критерии вида: морфологический, физиолого-биохимический, географический, экологический и репродуктивный. Современное представление о виде. Биологическая концепция вида.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Популяция как форма существования вида. Популяция как компонент БГЦ. Популяция как генетическая система. Типы популяций. Популяционные основы эволюции. Понятие микроэволюции. Движущие силы и факторы эволюции.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видообразования. Биоразнообразие. Способы образования видов. Причины вымирания. Попытки систематизации биологических видов. Современная система организмов. Сохранение биоразнообразия.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Происхождение человека. Отряд приматы. Семейство Гоминиды. Направления эволюции семейства Гоминид. Становление человека как вида. Общая закономерность эволюции человека.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Популяционные основы антропогенеза. Уникальная особенность вида Человек разумный. Понятие рас. Расы человека: негроидная, монголоидная, европеоидная. Гипотезы о происхождении человека современного вида. 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биологической эволюции. Понятие креационизме и трансформизме. Теория Чарлза Дарвина об эволюции. Формы изменчивости организмов: определенная и неопределенная. Понятие искусственного отбора и естественного отбора.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синтетической теории эволюции. Современная теория эволюции живого мира. Элементарные единицы, элементарный материал и элементарные факторы эволюции. Движущие силы эволюции. Основные положения синтетической теории эволюции.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Результаты эволюции. Видообразование. Естественная система живых организмов. Эукариоты и прокариоты. Приспособленность и адаптация. Основные закономерности эволюции.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Биологический прогресс. Ароморфоз, идиоадаптация, общая дегенерация. Основные направления эволюции. 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Специфика популяционно-видового уровня жизни, его структура и организация. Значение популяционно-видового уровня. Функциональная роль популяций в природе. Значение диких видов растений. Значение диких видов животных. Генофонд и причины гибели видов.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Повторение пройденного материала по первой и второй главам. Обобщение и закрепление знаний с помощью биологического тестирования.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Повторение пройденного материала по третьей и четвертой главам. Обобщение и закрепление знаний с помощью биологического тестирования.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11 КЛАСС 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Организменный уровень жизни (17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организменного уровня организации жизни. Значение организменного уровня в природе.  Организм – основная дискретная живая единица. Эволюционное учение организменного уровня в природе.</w:t>
      </w:r>
    </w:p>
    <w:p w:rsidR="00862021" w:rsidRPr="00862021" w:rsidRDefault="00382C49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об 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организмах. Свойства организма. Организм как биосис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тема. Виды регуляции организма: 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саморегуляция, гуморальная регуляция, нервная и нервно-гуморальная регуляция. Многоклеточные организмы. Обмен веществ и превращения энергии в организме. Системы жизнедеятельности животного организма.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Размножение: половое и бесполое. Виды бесполого размножения. Особенности полового размножения. Пол и половые признаки организма. Оплодотворение. Виды оплодотворения. Искусственное оплодотворение. Двойное оплодотворение цветковых растений.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об онтогенезе. Эмбриональный (зародышевый) период развития многоклеточного организма – эмбриогенез. Постэмбриональный, или послезародышевый, период. Стадии взрослого организма.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Зарождение генетики. Работы Грегора Менделя. Хромосомная теория наследственности. Основные положения ХТН. Отношения генотипа и фенотипа. Понятие о геноме.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об изменчивости. Наследственная изменчивость: модификационная (фенотипическая), генотипическая, комбинативая, мутационная. Мутагенез, мутаген, мутант. Мутации: естественные и искусственные. Типы мутаций: хромосомные и генные. Закон «гомологических рядов наследственной изменчивости».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Методы работы Г. Менделя. Чистые линии. Моногибридное, дигибридное и тригибридное скрещивание. Понятие аллелей. Гомозиготные и гетерозиготные аллели. Доминантные и рецессивные признаки. Первый и второй закон Менделя. Гипотеза чистоты гамет.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Опыты Г. Менделя. Моногибридное и дигибридное скрещивание. Рекомбинации. Третий закон Менделя.  Анализирующее скрещивание. Отклонение от статистических закономерностей. Сцепленное наследование генов. Генетические карты организмов.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и систематизация знаний по первому, второму и третьему законам Менделя за счет решения генетических задач. Типы взаимодействия генов.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селекции. Задачи селекции. Основные методы селекции: искусственный отбор (бессознательный и методический), гибридизация (внутривидовая и межвидовая). Инбридинг и аутбридинг. Гетерозис. Методы гибридизации. Молекулярная гибридизация. Мутагенез. Полиплоидия. Первичные и вторичные центры происхождения культурных растений.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пола. Механизм определения пола. Оогенез. Аутосомные и половые хромосомы; мужские и женские хромосомы. Гомогаметное и гетерогаметное сочетание. Наследование признаков, сцепленное с полом. Гомогаметный и гетерогаметный пол. Гемофилия и дальтонизм. Роль аутосомных хромосом.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генетики человека. Основное направление генетики человека. Понятие кариотипа. Мутации. Наследственные болезни. Мультифакторные заболевания. Генные болезни. Хромосомные болезни. Моносомия. Методы лечения.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 и задачи медицинской генетики. Биоэтический кодекс. Этические принципы медицинской генетики. Понятие биотехнологии. Генная инженерия. Современные аспекты биотехнологических исследований. Этические аспекты клонирования.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Гёте Иоганн Вольфганг. Жизненный цикл человека. Высказывания философов: Эрих Фромм, Николай Александрович Бердяев.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 вирусах как организмах. Является ли вирус живым организмом. Какими свойствами живых организмов обладают вирусы. Строение и свойства вирусов. Проникновение вирусов в клетки. Происхождение вирусов. Вирусы как возбудители заболеваний. СПИД. ОРВИ, грипп.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Клеточный уровень жизни (7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Клетка – представитель клеточного уровня жизни. Значение клеточного уровня живой материи. Значение клеточного уровня. Основная единица жизни и элементарная форма жизни.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Эволюция первичной клетки. Дальнейшее усложнение клетки. Основные части клетки. Поверхностный комплекс клетки. Цитоплазма и ее свойства. Органоиды как структурные компоненты цитоплазмы.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Жизнь клетки. Этапы клеточного цикла: первый и второй. Длительность жизни клетки. Деление клетки. Митоз или непрямое деление клетки. Биологическое значение митоза. Мейоз – репродуктивное деление клетки. Сравнение митоза и мейоза. Биологическое значение мейоза.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 хромосомах. Структура хромосом. Негистоновые и гистоновые белки. Уровни компактизации хроматина. Функции хромосом. Генетический код. Транскрипция. 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Наука о клетке – цитология. Понятие о клетке. Анималькули. Первые положения клеточной теории. Развитие учения о клетке. Современная клеточная теория.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целесообразности и гармонии. Соотношение гармонии живой клетки и гармонии мира. Взаимосвязь и разница между понятиями «гармония» и «природосообразность».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Обобщение и систематизация знаний по главе 2.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Молекулярный уровень жизни (10 ч).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молекулярного уровня жизни. Полимеры и мономеры. Физико-химические свойства молекул. Биологические функции молекул. Структурные элементы молекулярного уровня жизни. Основные процессы, значение и организация МУЖ.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Неорганические вещества: вода, минеральные соли, двуокись углерода, кислоты и основания. Органические вещества: углеводы, липиды, белки и нуклеиновые кислоты. Структура ДНК и РНК. Репликация ДНК.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Синтез как часть метаболизма. Понятие метаболизма. Понятие биосинтеза и фотосинтеза. Световая и темновая фазы фотосинтеза. Фотоситемы. Цикл Кальвина.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о биосинтезе белка. Этапы синтеза белка: транскрипция, трансляция. Понятие антикодона. Акцепторная часть РНК. Типы РНК: тРНК и иРНК. Понятие полисомы.</w:t>
      </w:r>
    </w:p>
    <w:p w:rsidR="00862021" w:rsidRPr="00862021" w:rsidRDefault="00382C49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Понятие о 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ческим расщеплении. </w:t>
      </w:r>
      <w:r w:rsidR="00862021"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АТФ, АМФ и АДФ. Аэробное дыхание. Бескислородный этап клеточного дыхания, или гликолиз. Кислородный этап клеточного дыхания. Цикл Кребса. 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Опасность полимерного мусора. Проблема устойчивого развития. Главные факторы деградации и районы их проявления. Модели развития мира. Экология и новое воззрение на культуру. Критерии развития культуры.</w:t>
      </w:r>
    </w:p>
    <w:p w:rsidR="00862021" w:rsidRPr="00862021" w:rsidRDefault="00862021" w:rsidP="008620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Обобщение и систематизация знаний о структурных уровнях живой материи. Виды биоразнообразия: видовое, генетическое, экологическое, географическое, социально-этологическое и структурно-уровневое.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Обобщение и систематизация знаний по уровням организации живой материи: организменном, клеточном и молекулярном. Итоговая оценка знаний методом биологического тестирования.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E316FE" w:rsidP="00862021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</w:t>
      </w:r>
      <w:r w:rsidR="00862021"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освоения учебного предмета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ЛИЧНОСТНЫЕ РЕЗУЛЬТАТЫ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lastRenderedPageBreak/>
        <w:t>Патриотическое воспитание: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отношение к биологии как к важной составляющей культуры, гордость за вклад российских и советских учёных в развитие мировой биологической науки. Гражданское воспитание: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готовность к конструктивной совместной деятельности при выполнении исследований и проектов, стремление к взаимопониманию и взаимопомощи. Духовно-нравственное воспитание: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готовность оценивать поведение и поступки с позиции нравственных норм и норм экологической культуры;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понимание значимости нравственного аспекта деятельности человека в медицине и биологии. Эстетическое воспитание: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понимание роли биологии в формировании эстетической культуры личности. </w:t>
      </w: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Ценности научного познания: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• понимание роли биологической науки в формировании научного мировоззрения; развитие научной любознательности, интереса к биологической науке, навыков исследовательской деятельности.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Формирование культуры здоровья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• соблюдение правил безопасности, в том числе навыки безопасного поведения в природной среде;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сформированность навыка рефлексии, управление собственным эмоциональным состоянием.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Трудовое воспитание: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Экологическое воспитание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• ориентация на применение биологических знаний при решении задач в области окружающей среды;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осознание экологических проблем и путей их решения;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готовность к участию в практической деятельности экологической направленности.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Адаптация обучающегося к изменяющимся условиям социальной и природной среды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адекватная оценка изменяющихся условий;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принятие решения (индивидуальное, в группе) в изменяющихся условиях на основании анализа биологической информации;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планирование действий в новой ситуации на основании знаний биологических закономерностей.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МЕТАПРЕДМЕТНЫЕ РЕЗУЛЬТАТЫ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Универсальные познавательные действия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Базовые логические действия: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выявлять и характеризовать существенные признаки биологических объектов (явлений);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•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 с учётом предложенной биологической задачи выявлять закономерности и противоречия в </w:t>
      </w: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рассматриваемых фактах и наблюдениях; предлагать критерии для выявления закономерностей и противоречий;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выявлять дефициты информации, данных, необходимых для решения поставленной задачи;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Базовые исследовательские действия: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использовать вопросы как исследовательский инструмент познания;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формировать гипотезу об истинности собственных суждений, аргументировать свою позицию, мнение;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оценивать на применимость и достоверность информацию, полученную в ходе наблюдения и эксперимента;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Работа с информацией: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 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оценивать надёжность биологической информации по критериям, предложенным учителем или сформулированным самостоятельно;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запоминать и систематизировать биологическую информацию.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Универсальные коммуникативные действия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Общение: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воспринимать и формулировать суждения, выражать эмоции в процессе выполнения практических и лабораторных работ;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выражать себя (свою точку зрения) в устных и письменных текстах;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• 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сопоставлять свои суждения с суждениями других участников диалога, обнаруживать различие и сходство позиций;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публично представлять результаты выполненного биологического опыта (эксперимента, исследования, проекта);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Совместная деятельность (сотрудничество):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Универсальные регулятивные действия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Самоорганизация: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выявлять проблемы для решения в жизненных и учебных ситуациях, используя биологические знания;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делать выбор и брать ответственность за решение.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Самоконтроль (рефлексия):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владеть способами самоконтроля, самомотивации и рефлексии;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давать адекватную оценку ситуации и предлагать план её изменения;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• оценивать соответствие результата цели и условиям.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Эмоциональный интеллект: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различать, называть и управлять собственными эмоциями и эмоциями других;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выявлять и анализировать причины эмоций;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ставить себя на место другого человека, понимать мотивы и намерения другого;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регулировать способ выражения эмоций.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Принятие себя и других: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осознанно относиться к другому человеку, его мнению;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признавать своё право на ошибку и такое же право другого;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открытость себе и другим; • осознавать невозможность контролировать всё вокруг;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Предметными результатами изучения предмета «Биология» в 10 классе являются следующие умения: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сформированность умений объяснять результаты биологических экспериментов, решать элементарные биологические задачи;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Предметными результатами изучения предмета «Биология» в 11 классе являются следующие умения: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эволюции;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Решать элементарные биологические задачи; составлять элементарные схемы скрещивания и схемы переноса веществ и энергии в экосистеме;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Описывать особей вида по морфологическому критерию;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Выявлять приспособления организмов к среде обитания, источники мутагенов в окружающей среде, антропогенные изменения в экосистемах своей местности;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Сравнивать: биологические объекты, процессы и делать выводы на основе сравнения;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862021" w:rsidRPr="00862021" w:rsidRDefault="00862021" w:rsidP="008620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Находить информацию о биологических объектах в различных источниках (учебных текстах, научно-популярных изданиях, компьтерных базах данных, ресурсах Интернета) и практически их использовать;</w:t>
      </w:r>
    </w:p>
    <w:p w:rsidR="00BE4FFF" w:rsidRDefault="00BE4FFF" w:rsidP="00BE4F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316FE" w:rsidRDefault="00BE4FFF" w:rsidP="00BE4F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</w:t>
      </w:r>
    </w:p>
    <w:p w:rsidR="009C693B" w:rsidRPr="00BE4FFF" w:rsidRDefault="00E316FE" w:rsidP="00BE4F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316FE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lastRenderedPageBreak/>
        <w:t>4.</w:t>
      </w:r>
      <w:r w:rsidR="009C693B" w:rsidRPr="00E316FE">
        <w:rPr>
          <w:rFonts w:ascii="Times New Roman" w:hAnsi="Times New Roman" w:cs="Times New Roman"/>
          <w:b/>
          <w:sz w:val="28"/>
          <w:szCs w:val="24"/>
        </w:rPr>
        <w:t>Тематическое планирование</w:t>
      </w:r>
    </w:p>
    <w:p w:rsidR="009C693B" w:rsidRPr="004F2DFB" w:rsidRDefault="009C693B" w:rsidP="009C6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709"/>
        <w:gridCol w:w="2410"/>
      </w:tblGrid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Количество к/ р, лабораторных работ</w:t>
            </w:r>
          </w:p>
        </w:tc>
      </w:tr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как наука. Методы научного познания. 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2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Клетка 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pStyle w:val="c1"/>
              <w:spacing w:before="0" w:beforeAutospacing="0" w:after="0" w:afterAutospacing="0"/>
              <w:jc w:val="center"/>
            </w:pPr>
            <w:r w:rsidRPr="004F2DFB">
              <w:t>10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.- 1</w:t>
            </w:r>
          </w:p>
        </w:tc>
      </w:tr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Организм 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.- 2</w:t>
            </w:r>
          </w:p>
        </w:tc>
      </w:tr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К/р - 3</w:t>
            </w:r>
          </w:p>
        </w:tc>
      </w:tr>
      <w:tr w:rsidR="009C693B" w:rsidRPr="004F2DFB" w:rsidTr="001B1553">
        <w:tc>
          <w:tcPr>
            <w:tcW w:w="56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C693B" w:rsidRPr="004F2DFB" w:rsidRDefault="009C693B" w:rsidP="001B15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9C693B" w:rsidRPr="004F2DFB" w:rsidRDefault="009C693B" w:rsidP="001B1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536A2" w:rsidRDefault="009536A2" w:rsidP="009536A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3B" w:rsidRDefault="009C693B" w:rsidP="009536A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3B" w:rsidRDefault="009C693B" w:rsidP="009536A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3B" w:rsidRDefault="009C693B" w:rsidP="009536A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36933" w:rsidRPr="009536A2" w:rsidRDefault="00E316FE" w:rsidP="00F3693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9536A2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</w:t>
      </w:r>
      <w:r w:rsidR="00F36933" w:rsidRPr="009536A2">
        <w:rPr>
          <w:rFonts w:ascii="Times New Roman" w:hAnsi="Times New Roman" w:cs="Times New Roman"/>
          <w:b/>
          <w:color w:val="000000"/>
          <w:sz w:val="28"/>
          <w:szCs w:val="24"/>
        </w:rPr>
        <w:t>по биологии в 10 классе</w:t>
      </w:r>
      <w:r w:rsidR="009536A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6629"/>
        <w:gridCol w:w="991"/>
        <w:gridCol w:w="849"/>
        <w:gridCol w:w="851"/>
      </w:tblGrid>
      <w:tr w:rsidR="00F36933" w:rsidRPr="004F2DFB" w:rsidTr="00607E8B">
        <w:trPr>
          <w:trHeight w:val="302"/>
        </w:trPr>
        <w:tc>
          <w:tcPr>
            <w:tcW w:w="567" w:type="dxa"/>
            <w:vMerge w:val="restart"/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29" w:type="dxa"/>
            <w:vMerge w:val="restart"/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36933" w:rsidRPr="004F2DFB" w:rsidRDefault="00F36933" w:rsidP="0060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Кол. </w:t>
            </w:r>
          </w:p>
          <w:p w:rsidR="00F36933" w:rsidRPr="004F2DFB" w:rsidRDefault="00F36933" w:rsidP="0060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36933" w:rsidRPr="004F2DFB" w:rsidTr="00607E8B">
        <w:trPr>
          <w:trHeight w:val="251"/>
        </w:trPr>
        <w:tc>
          <w:tcPr>
            <w:tcW w:w="567" w:type="dxa"/>
            <w:vMerge/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vMerge/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F36933" w:rsidRPr="004F2DFB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1" w:type="dxa"/>
            <w:vMerge/>
          </w:tcPr>
          <w:p w:rsidR="00F36933" w:rsidRPr="004F2DFB" w:rsidRDefault="00F36933" w:rsidP="0060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наука. Методы научного познания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Краткая история</w:t>
            </w:r>
            <w:r w:rsidRPr="00AA1E7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развития биологии. Методы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биологии.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  <w:tcBorders>
              <w:top w:val="single" w:sz="4" w:space="0" w:color="auto"/>
            </w:tcBorders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  <w:tcBorders>
              <w:top w:val="single" w:sz="4" w:space="0" w:color="auto"/>
            </w:tcBorders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Сущность жизни</w:t>
            </w:r>
            <w:r w:rsidR="009536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  свойства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</w:t>
            </w:r>
            <w:r w:rsidRPr="00AA1E7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вого. Уровни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организации жизни. Методы биологии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2E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входное тестирование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Клетка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История    изуче</w:t>
            </w:r>
            <w:r w:rsidRPr="00AA1E7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ния клетки. Кле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точная теория.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Химический   со</w:t>
            </w:r>
            <w:r w:rsidRPr="00AA1E7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став клетки.  Не</w:t>
            </w: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органические 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вещества.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Органические вещества.      Ли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пиды</w:t>
            </w:r>
            <w:r w:rsidRPr="00AA1E76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 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углево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ды.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Органические </w:t>
            </w:r>
            <w:r w:rsidRPr="00AA1E76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вещества. Белки 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Органические вещества.    Нук</w:t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леиновые       ки</w:t>
            </w: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softHyphen/>
            </w:r>
            <w:r w:rsidRPr="00AA1E76">
              <w:rPr>
                <w:rFonts w:ascii="Times New Roman" w:hAnsi="Times New Roman" w:cs="Times New Roman"/>
                <w:bCs/>
                <w:sz w:val="24"/>
                <w:szCs w:val="24"/>
              </w:rPr>
              <w:t>слоты.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Эукариотическая клетка. Цитоплазма. Органоиды.</w:t>
            </w:r>
            <w:r w:rsidRPr="004F2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29F7">
              <w:rPr>
                <w:rFonts w:ascii="Times New Roman" w:hAnsi="Times New Roman" w:cs="Times New Roman"/>
                <w:sz w:val="24"/>
                <w:szCs w:val="24"/>
              </w:rPr>
              <w:t>Лабораторная 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F2DF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растительной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животной клетки под микроскопом»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Клеточное ядро. Хромосомы.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Прокариотическая клетка.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Реализация наследственной информации в клетке.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Неклеточные формы жизни.</w:t>
            </w:r>
          </w:p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Вирусы.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Многообразие организмов</w:t>
            </w: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1A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за 1-е полугодие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Энергетический обмен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Пластический обмен. Фотосинтез.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Размножение: бесполое и половое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Образование половых клеток. Мейоз.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 xml:space="preserve">Оплодотворение 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Онтогенез человека. Репродуктивное здоровье.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– наука о закономерностях наследственности и </w:t>
            </w:r>
            <w:r w:rsidRPr="00AA1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изменчивости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 xml:space="preserve">Дигибридное скрещивание 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Сцепленное наследование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гене о геноме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Генетика пола.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Изменчивость: наследственная и ненаследственная</w:t>
            </w:r>
          </w:p>
        </w:tc>
        <w:tc>
          <w:tcPr>
            <w:tcW w:w="99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A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A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 за год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3693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Генетика и здоровье человека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3693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Селекция: основные методы и достижения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3693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933" w:rsidRPr="004F2DFB" w:rsidTr="00607E8B">
        <w:tc>
          <w:tcPr>
            <w:tcW w:w="567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2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</w:t>
            </w:r>
          </w:p>
        </w:tc>
        <w:tc>
          <w:tcPr>
            <w:tcW w:w="991" w:type="dxa"/>
          </w:tcPr>
          <w:p w:rsidR="00F36933" w:rsidRPr="00AA1E76" w:rsidRDefault="004D5018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849" w:type="dxa"/>
          </w:tcPr>
          <w:p w:rsidR="00F36933" w:rsidRPr="00AA1E76" w:rsidRDefault="00F36933" w:rsidP="00607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933" w:rsidRPr="00AA1E76" w:rsidRDefault="00F36933" w:rsidP="006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36933" w:rsidRPr="004F2DFB" w:rsidRDefault="00F36933" w:rsidP="00F36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933" w:rsidRPr="004F2DFB" w:rsidRDefault="00F36933" w:rsidP="00F36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33" w:rsidRDefault="00F36933" w:rsidP="00F36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6933" w:rsidRDefault="00F36933" w:rsidP="00F36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6933" w:rsidRDefault="00F36933" w:rsidP="00F36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6933" w:rsidRDefault="00F36933" w:rsidP="00F369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74D6" w:rsidRDefault="002974D6" w:rsidP="00F369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74D6" w:rsidRPr="00F36933" w:rsidRDefault="002974D6" w:rsidP="00F369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516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7141"/>
        <w:gridCol w:w="850"/>
        <w:gridCol w:w="851"/>
        <w:gridCol w:w="709"/>
      </w:tblGrid>
      <w:tr w:rsidR="00F36933" w:rsidRPr="00F36933" w:rsidTr="00607E8B">
        <w:trPr>
          <w:trHeight w:val="272"/>
        </w:trPr>
        <w:tc>
          <w:tcPr>
            <w:tcW w:w="622" w:type="dxa"/>
            <w:vMerge w:val="restart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уроков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Кол.час</w:t>
            </w:r>
            <w:proofErr w:type="spellEnd"/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36933" w:rsidRPr="00F36933" w:rsidTr="00607E8B">
        <w:trPr>
          <w:trHeight w:val="270"/>
        </w:trPr>
        <w:tc>
          <w:tcPr>
            <w:tcW w:w="622" w:type="dxa"/>
            <w:vMerge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Развитие биологии в додарвиновский период. Работы </w:t>
            </w:r>
            <w:proofErr w:type="spellStart"/>
            <w:r w:rsidRPr="00F3693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К.Линнея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607E8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Эволюционная теория Ж.Б. Ламарка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Предпосылки развития теории </w:t>
            </w:r>
            <w:proofErr w:type="spellStart"/>
            <w:r w:rsidRPr="00F3693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Ч.Дарвина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входное тестирование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Эволюционная теория </w:t>
            </w:r>
            <w:proofErr w:type="spellStart"/>
            <w:r w:rsidRPr="00F36933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Ч.Дарвина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Вид. Критерии вида.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элементарная единица эволюции.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эволюции.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– главная движущая сила эволюции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 организмов к среде обитания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Видообразование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многообразия видов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 органического мира.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rPr>
          <w:trHeight w:val="228"/>
        </w:trPr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происхождении жизни на Земле.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rPr>
          <w:trHeight w:val="231"/>
        </w:trPr>
        <w:tc>
          <w:tcPr>
            <w:tcW w:w="622" w:type="dxa"/>
            <w:tcBorders>
              <w:top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контрольное тестирование за 1-е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возникновении жизни.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четверть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Гипотезы происхождения человека.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человека в системе животного мира.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«Вид»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Экосистема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и среда. Экологические факторы.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Абиотические факторы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Биотические факторы среды.</w:t>
            </w:r>
          </w:p>
        </w:tc>
        <w:tc>
          <w:tcPr>
            <w:tcW w:w="850" w:type="dxa"/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экосистем</w:t>
            </w:r>
          </w:p>
        </w:tc>
        <w:tc>
          <w:tcPr>
            <w:tcW w:w="850" w:type="dxa"/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850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Пищевые связи. Круговорот веществ и энергии в экосистемах. </w:t>
            </w:r>
          </w:p>
        </w:tc>
        <w:tc>
          <w:tcPr>
            <w:tcW w:w="850" w:type="dxa"/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устойчивости и смены экосистем.</w:t>
            </w:r>
          </w:p>
        </w:tc>
        <w:tc>
          <w:tcPr>
            <w:tcW w:w="850" w:type="dxa"/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4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человека на экосистемы.</w:t>
            </w:r>
          </w:p>
        </w:tc>
        <w:tc>
          <w:tcPr>
            <w:tcW w:w="850" w:type="dxa"/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Биосфера-глобальная экосистема.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живых организмов в биосфере.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контрольное тестирование за 1-е полугодие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607E8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933" w:rsidRPr="00F36933" w:rsidTr="00607E8B">
        <w:tc>
          <w:tcPr>
            <w:tcW w:w="622" w:type="dxa"/>
            <w:tcBorders>
              <w:righ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41" w:type="dxa"/>
            <w:tcBorders>
              <w:left w:val="single" w:sz="4" w:space="0" w:color="auto"/>
              <w:right w:val="single" w:sz="4" w:space="0" w:color="auto"/>
            </w:tcBorders>
          </w:tcPr>
          <w:p w:rsidR="00F36933" w:rsidRPr="00F36933" w:rsidRDefault="00F36933" w:rsidP="00F36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экологические проблемы современности, пути их решения.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6933" w:rsidRPr="00F36933" w:rsidRDefault="00607E8B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6933" w:rsidRPr="00F36933" w:rsidRDefault="00F36933" w:rsidP="00F369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36933" w:rsidRPr="009536A2" w:rsidRDefault="00F36933" w:rsidP="002974D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9536A2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 по биологии в 11 классе</w:t>
      </w:r>
    </w:p>
    <w:p w:rsidR="00F36933" w:rsidRPr="00F36933" w:rsidRDefault="00F36933" w:rsidP="00F36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933" w:rsidRPr="004F2DFB" w:rsidRDefault="00F36933" w:rsidP="00F36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933" w:rsidRPr="004F2DFB" w:rsidRDefault="00F36933" w:rsidP="00F36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36933" w:rsidRDefault="00F36933" w:rsidP="0086202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36933" w:rsidRDefault="00F36933" w:rsidP="0086202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Список литературы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 класс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учителя: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1.Беляев Д. К., Рувинский А. О., Воронцов Н. Н. и др. Общая биология, 10—11 класс. М.: Просвещение, 1993.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2.Полянский Ю. И. Общая биология, 10—11класс. М.: Просвещение, 1991.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3.Лернер Г.И. Биология. Тесты и</w:t>
      </w:r>
      <w:r w:rsidR="00607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для поступающих в ВУЗы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Аквариум. ГИППВ, 1998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4.Грин П., Стаут V, Тейлор Д. Биология. М.: Мир, 1990. Т. 1—3.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5.Большой справочник для школьников и поступающих в вузы. Биология. М.: Дрофа, 1999.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6.Козлова Т.А., Кучменко B.C. Биология в таблицах 6-11 классы. Справочное пособие. - </w:t>
      </w:r>
      <w:r w:rsidR="00297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Дрофа, 2002;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7.Материалы с тестами по ЕГЭ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8.А.Г. Д</w:t>
      </w:r>
      <w:r w:rsidR="00607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рагомилов, Р.Д. Маш. Программы 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Природоведение. Биология. Экология: 5- 11 класс М.: «Вентана-Граф» 2010 г.</w:t>
      </w:r>
    </w:p>
    <w:p w:rsidR="00862021" w:rsidRPr="00862021" w:rsidRDefault="00607E8B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9.О.П.Дудкина</w:t>
      </w:r>
      <w:r w:rsidR="00862021"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Развёрнутое тематическое планировани</w:t>
      </w:r>
      <w:r w:rsidR="00297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по программе И.Н.Пономарёвой -Волгоград</w:t>
      </w:r>
      <w:r w:rsidR="00862021"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Учитель, 2012г.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Интернет-ресурсы: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 1С: Школа. Репетитор. Биология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 http://school-collection.edu.ru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www.bio.nature.r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http://bio.1september.ru - газета «Биология» - приложение к «1 сентября»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www.bio.nature.ru - научные новости биологии.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www.edios.ru - Эйдос - центр дистанционного образования.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7.www.km.ru/education - Учебные материалы и словари на сайте «Кирилл и Мефодий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 класс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учителя: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1.Беляев Д. К., Рувинский А. О., Воронцов Н. Н. и др. Общая биология, 10—11 класс. М.: Просвещение, 1993.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2.Полянский Ю. И. Общая биология, 10—11класс. М.: Просвещение, 1991.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3.Лернер Г.И. Биология. Тесты и</w:t>
      </w:r>
      <w:r w:rsidR="00607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для поступающих в ВУЗы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Аквариум. ГИППВ, 1998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4.Грин П., Стаут V, Тейлор Д. Биология. М.: Мир, 1990. Т. 1—3.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5.Большой справочник для школьников и поступающих в вузы. Биология. М.: Дрофа, 1999.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6.Козлова Т.А., Кучменко B.C. Биология в таблицах 6-11 классы. Справочное пособие. - </w:t>
      </w:r>
      <w:r w:rsidR="002974D6"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Дрофа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2002;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7.Материалы с тестами по ЕГЭ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8.А.Г. Д</w:t>
      </w:r>
      <w:r w:rsidR="00607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рагомилов, Р.Д. Маш. Программы </w:t>
      </w: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Природоведение. Биология. Экология: 5- 11 класс М.: «Вентана-Граф» 2010 г.</w:t>
      </w:r>
    </w:p>
    <w:p w:rsidR="00862021" w:rsidRPr="00862021" w:rsidRDefault="00607E8B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9.О.П.Дудкина </w:t>
      </w:r>
      <w:r w:rsidR="00862021"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Развёрнутое тематическое планировани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по программе И.Н.</w:t>
      </w:r>
      <w:r w:rsidR="00297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Пономарёвой -Волгоград</w:t>
      </w:r>
      <w:r w:rsidR="00862021"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Учитель, 2012г.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10.ЕГЭ – 2012. Федеральный банк экзаменационных материалов. Биология. ФИПИ автор-составитель: Р.А. Петросова. М.: Эксмо, 2011.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Гончаров О.В. Генетика. Задачи. – Саратов: Лицей, 2005.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07E8B" w:rsidRDefault="00607E8B" w:rsidP="008620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Для ученика: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Интернет-ресурсы: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 1С: Школа. Репетитор. Биология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 http://school-collection.edu.ru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www.bio.nature.r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http://bio.1september.ru - газета «Биология» - приложение к «1 сентября»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www.bio.nature.ru - научные новости биологии.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www.edios.ru - Эйдос - центр дистанционного образования.</w:t>
      </w:r>
    </w:p>
    <w:p w:rsidR="00862021" w:rsidRPr="00862021" w:rsidRDefault="00862021" w:rsidP="0086202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7.www.km.ru/education - Учебные материалы и словари на сайте «Кирилл и Мефодий</w:t>
      </w:r>
    </w:p>
    <w:p w:rsidR="00862021" w:rsidRPr="00862021" w:rsidRDefault="00862021" w:rsidP="00862021">
      <w:pPr>
        <w:shd w:val="clear" w:color="auto" w:fill="FFFFFF"/>
        <w:spacing w:after="20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620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136BC" w:rsidRDefault="003136BC"/>
    <w:sectPr w:rsidR="003136BC" w:rsidSect="009536A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33121"/>
    <w:multiLevelType w:val="multilevel"/>
    <w:tmpl w:val="0D48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1"/>
    <w:rsid w:val="001B1553"/>
    <w:rsid w:val="002974D6"/>
    <w:rsid w:val="003136BC"/>
    <w:rsid w:val="00382C49"/>
    <w:rsid w:val="004D5018"/>
    <w:rsid w:val="00607E8B"/>
    <w:rsid w:val="00805FA0"/>
    <w:rsid w:val="00862021"/>
    <w:rsid w:val="008843EE"/>
    <w:rsid w:val="009536A2"/>
    <w:rsid w:val="009C693B"/>
    <w:rsid w:val="00BE4FFF"/>
    <w:rsid w:val="00D44D07"/>
    <w:rsid w:val="00DB5A61"/>
    <w:rsid w:val="00E316FE"/>
    <w:rsid w:val="00F159C6"/>
    <w:rsid w:val="00F3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2021"/>
  </w:style>
  <w:style w:type="paragraph" w:customStyle="1" w:styleId="msonormal0">
    <w:name w:val="msonormal"/>
    <w:basedOn w:val="a"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369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9C6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15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2021"/>
  </w:style>
  <w:style w:type="paragraph" w:customStyle="1" w:styleId="msonormal0">
    <w:name w:val="msonormal"/>
    <w:basedOn w:val="a"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369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9C6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1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5458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WIN7PRO</dc:creator>
  <cp:keywords/>
  <dc:description/>
  <cp:lastModifiedBy>1</cp:lastModifiedBy>
  <cp:revision>12</cp:revision>
  <cp:lastPrinted>2022-09-09T00:58:00Z</cp:lastPrinted>
  <dcterms:created xsi:type="dcterms:W3CDTF">2022-06-28T16:57:00Z</dcterms:created>
  <dcterms:modified xsi:type="dcterms:W3CDTF">2023-03-20T20:07:00Z</dcterms:modified>
</cp:coreProperties>
</file>