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223" w:rsidRDefault="00534223" w:rsidP="003233BE">
      <w:pPr>
        <w:pStyle w:val="a4"/>
        <w:spacing w:before="0" w:beforeAutospacing="0" w:after="0" w:afterAutospacing="0"/>
        <w:ind w:firstLine="708"/>
        <w:rPr>
          <w:rFonts w:eastAsiaTheme="minorEastAsia"/>
          <w:b/>
          <w:color w:val="000000" w:themeColor="text1"/>
          <w:kern w:val="24"/>
          <w:sz w:val="28"/>
          <w:szCs w:val="28"/>
        </w:rPr>
      </w:pPr>
    </w:p>
    <w:p w:rsidR="00534223" w:rsidRDefault="00390E07" w:rsidP="00233177">
      <w:pPr>
        <w:pStyle w:val="a4"/>
        <w:spacing w:before="0" w:beforeAutospacing="0" w:after="0" w:afterAutospacing="0"/>
        <w:ind w:firstLine="708"/>
        <w:jc w:val="center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>Комплексная д</w:t>
      </w:r>
      <w:r w:rsidR="003B7951"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иагностическая работа </w:t>
      </w:r>
      <w:r w:rsidR="00F27216">
        <w:rPr>
          <w:rFonts w:eastAsiaTheme="minorEastAsia"/>
          <w:b/>
          <w:color w:val="000000" w:themeColor="text1"/>
          <w:kern w:val="24"/>
          <w:sz w:val="28"/>
          <w:szCs w:val="28"/>
        </w:rPr>
        <w:t>для 6</w:t>
      </w:r>
      <w:r w:rsidR="00233177" w:rsidRPr="00233177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класса </w:t>
      </w:r>
    </w:p>
    <w:p w:rsidR="003B7951" w:rsidRDefault="003B7951" w:rsidP="003518B9">
      <w:pPr>
        <w:pStyle w:val="a4"/>
        <w:spacing w:before="0" w:beforeAutospacing="0" w:after="0" w:afterAutospacing="0"/>
        <w:jc w:val="both"/>
        <w:rPr>
          <w:rFonts w:eastAsiaTheme="minorEastAsia"/>
          <w:color w:val="000000" w:themeColor="text1"/>
          <w:kern w:val="24"/>
        </w:rPr>
      </w:pPr>
    </w:p>
    <w:p w:rsidR="00534223" w:rsidRPr="00314096" w:rsidRDefault="00534223" w:rsidP="00534223">
      <w:pPr>
        <w:pStyle w:val="a4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proofErr w:type="spellStart"/>
      <w:r w:rsidRPr="00314096">
        <w:rPr>
          <w:color w:val="222222"/>
          <w:sz w:val="28"/>
          <w:szCs w:val="28"/>
        </w:rPr>
        <w:t>Аргунский</w:t>
      </w:r>
      <w:proofErr w:type="spellEnd"/>
      <w:r w:rsidRPr="00314096">
        <w:rPr>
          <w:color w:val="222222"/>
          <w:sz w:val="28"/>
          <w:szCs w:val="28"/>
        </w:rPr>
        <w:t xml:space="preserve"> музей-заповедник находится в самой живописной и в то же время в самой высокогорной и труднодоступной части республики. Он создан на основе комплексов пам</w:t>
      </w:r>
      <w:r>
        <w:rPr>
          <w:color w:val="222222"/>
          <w:sz w:val="28"/>
          <w:szCs w:val="28"/>
        </w:rPr>
        <w:t xml:space="preserve">ятников истории и природы </w:t>
      </w:r>
      <w:proofErr w:type="spellStart"/>
      <w:r>
        <w:rPr>
          <w:color w:val="222222"/>
          <w:sz w:val="28"/>
          <w:szCs w:val="28"/>
        </w:rPr>
        <w:t>Чанты-</w:t>
      </w:r>
      <w:r w:rsidRPr="00314096">
        <w:rPr>
          <w:color w:val="222222"/>
          <w:sz w:val="28"/>
          <w:szCs w:val="28"/>
        </w:rPr>
        <w:t>Аргунского</w:t>
      </w:r>
      <w:proofErr w:type="spellEnd"/>
      <w:r w:rsidRPr="00314096">
        <w:rPr>
          <w:color w:val="222222"/>
          <w:sz w:val="28"/>
          <w:szCs w:val="28"/>
        </w:rPr>
        <w:t xml:space="preserve"> и </w:t>
      </w:r>
      <w:proofErr w:type="spellStart"/>
      <w:r w:rsidRPr="00314096">
        <w:rPr>
          <w:color w:val="222222"/>
          <w:sz w:val="28"/>
          <w:szCs w:val="28"/>
        </w:rPr>
        <w:t>Шаро-Аргунского</w:t>
      </w:r>
      <w:proofErr w:type="spellEnd"/>
      <w:r w:rsidRPr="00314096">
        <w:rPr>
          <w:color w:val="222222"/>
          <w:sz w:val="28"/>
          <w:szCs w:val="28"/>
        </w:rPr>
        <w:t xml:space="preserve"> ущелий, связанных между собой исторически, этнически, </w:t>
      </w:r>
      <w:proofErr w:type="spellStart"/>
      <w:r w:rsidRPr="00314096">
        <w:rPr>
          <w:color w:val="222222"/>
          <w:sz w:val="28"/>
          <w:szCs w:val="28"/>
        </w:rPr>
        <w:t>ландшафтно</w:t>
      </w:r>
      <w:proofErr w:type="spellEnd"/>
      <w:r w:rsidRPr="00314096">
        <w:rPr>
          <w:color w:val="222222"/>
          <w:sz w:val="28"/>
          <w:szCs w:val="28"/>
        </w:rPr>
        <w:t>, представляющих собой особую историческую, научную и архитектурную ценность в сочетании с окружающими их уникальными природными комплексами.</w:t>
      </w:r>
    </w:p>
    <w:p w:rsidR="00534223" w:rsidRPr="00314096" w:rsidRDefault="00534223" w:rsidP="00534223">
      <w:pPr>
        <w:pStyle w:val="a4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r w:rsidRPr="00314096">
        <w:rPr>
          <w:color w:val="222222"/>
          <w:sz w:val="28"/>
          <w:szCs w:val="28"/>
        </w:rPr>
        <w:t>Это историко-географическое пространство, где хорошо сохранилось множество уникальных объектов культурного наследия чеченцев: пещерные гроты, стоянки, усыпальницы, грунтовые могильники, подземные и надземные родовые склепы, боевые и жилые башни и замковые комплексы. По заключению ученых, хронологический диапазон недвижимых памятников истории и культуры на территории музея-заповедника охватывает период от II тысячелетия до нашей эры до Х</w:t>
      </w:r>
      <w:proofErr w:type="gramStart"/>
      <w:r w:rsidRPr="00314096">
        <w:rPr>
          <w:color w:val="222222"/>
          <w:sz w:val="28"/>
          <w:szCs w:val="28"/>
        </w:rPr>
        <w:t>I</w:t>
      </w:r>
      <w:proofErr w:type="gramEnd"/>
      <w:r w:rsidRPr="00314096">
        <w:rPr>
          <w:color w:val="222222"/>
          <w:sz w:val="28"/>
          <w:szCs w:val="28"/>
        </w:rPr>
        <w:t>Х века включительно. Здесь представлены практически все типы памятников разных эпох данного края.</w:t>
      </w:r>
    </w:p>
    <w:p w:rsidR="00534223" w:rsidRPr="00314096" w:rsidRDefault="00534223" w:rsidP="00534223">
      <w:pPr>
        <w:pStyle w:val="a4"/>
        <w:shd w:val="clear" w:color="auto" w:fill="FFFFFF"/>
        <w:spacing w:before="0" w:beforeAutospacing="0" w:after="225" w:afterAutospacing="0" w:line="390" w:lineRule="atLeast"/>
        <w:ind w:firstLine="708"/>
        <w:jc w:val="both"/>
        <w:rPr>
          <w:color w:val="222222"/>
          <w:sz w:val="28"/>
          <w:szCs w:val="28"/>
        </w:rPr>
      </w:pPr>
      <w:r w:rsidRPr="00314096">
        <w:rPr>
          <w:color w:val="222222"/>
          <w:sz w:val="28"/>
          <w:szCs w:val="28"/>
        </w:rPr>
        <w:t>На территории Аргунского музея-заповедника находятся около 600 памятников истории, культуры, археологии, архитектуры и природы, из них более 170 объектов относятся к памятникам федерального значения.</w:t>
      </w:r>
    </w:p>
    <w:p w:rsidR="00233177" w:rsidRPr="000C1A19" w:rsidRDefault="00233177" w:rsidP="003B7951">
      <w:pPr>
        <w:pStyle w:val="a4"/>
        <w:spacing w:before="200" w:beforeAutospacing="0" w:after="0" w:afterAutospacing="0"/>
        <w:jc w:val="both"/>
      </w:pPr>
    </w:p>
    <w:p w:rsidR="003B7951" w:rsidRPr="00AB32EC" w:rsidRDefault="003B7951" w:rsidP="003B7951">
      <w:pPr>
        <w:pStyle w:val="Default"/>
        <w:rPr>
          <w:sz w:val="28"/>
          <w:szCs w:val="28"/>
        </w:rPr>
      </w:pPr>
    </w:p>
    <w:p w:rsidR="002E3D36" w:rsidRPr="00AB32EC" w:rsidRDefault="003B7951" w:rsidP="003233BE">
      <w:pPr>
        <w:pStyle w:val="Default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AB32EC">
        <w:rPr>
          <w:sz w:val="28"/>
          <w:szCs w:val="28"/>
        </w:rPr>
        <w:t xml:space="preserve">Какое утверждение правильно передаёт содержание текста? Отметьте </w:t>
      </w:r>
      <w:r w:rsidRPr="00AB32EC">
        <w:rPr>
          <w:b/>
          <w:bCs/>
          <w:sz w:val="28"/>
          <w:szCs w:val="28"/>
        </w:rPr>
        <w:t xml:space="preserve">ОДИН </w:t>
      </w:r>
      <w:r w:rsidRPr="00AB32EC">
        <w:rPr>
          <w:sz w:val="28"/>
          <w:szCs w:val="28"/>
        </w:rPr>
        <w:t xml:space="preserve">правильный ответ. </w:t>
      </w:r>
    </w:p>
    <w:p w:rsidR="002E3D36" w:rsidRPr="00AB32EC" w:rsidRDefault="002E3D36" w:rsidP="002E3D36">
      <w:pPr>
        <w:pStyle w:val="Default"/>
        <w:ind w:left="720"/>
        <w:rPr>
          <w:sz w:val="28"/>
          <w:szCs w:val="28"/>
        </w:rPr>
      </w:pPr>
    </w:p>
    <w:p w:rsidR="002E3D36" w:rsidRPr="00AB32EC" w:rsidRDefault="00543ABF" w:rsidP="002E3D36">
      <w:pPr>
        <w:pStyle w:val="a5"/>
        <w:numPr>
          <w:ilvl w:val="0"/>
          <w:numId w:val="2"/>
        </w:numPr>
        <w:tabs>
          <w:tab w:val="left" w:pos="915"/>
        </w:tabs>
        <w:spacing w:after="0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В зап</w:t>
      </w:r>
      <w:r w:rsidR="0053422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оведную зону входят территории </w:t>
      </w:r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Шалинского и </w:t>
      </w:r>
      <w:proofErr w:type="spellStart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Гудермесского</w:t>
      </w:r>
      <w:proofErr w:type="spellEnd"/>
      <w:r w:rsidR="002E3D36"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районов.</w:t>
      </w:r>
    </w:p>
    <w:p w:rsidR="002E3D36" w:rsidRPr="00AB32EC" w:rsidRDefault="002E3D36" w:rsidP="002E3D36">
      <w:pPr>
        <w:pStyle w:val="Default"/>
        <w:numPr>
          <w:ilvl w:val="0"/>
          <w:numId w:val="2"/>
        </w:numPr>
        <w:rPr>
          <w:sz w:val="28"/>
          <w:szCs w:val="28"/>
        </w:rPr>
      </w:pPr>
      <w:proofErr w:type="spellStart"/>
      <w:r w:rsidRPr="00AB32EC">
        <w:rPr>
          <w:rFonts w:eastAsiaTheme="minorEastAsia"/>
          <w:color w:val="000000" w:themeColor="text1"/>
          <w:kern w:val="24"/>
          <w:sz w:val="28"/>
          <w:szCs w:val="28"/>
        </w:rPr>
        <w:t>Аргунский</w:t>
      </w:r>
      <w:proofErr w:type="spellEnd"/>
      <w:r w:rsidRPr="00AB32EC">
        <w:rPr>
          <w:rFonts w:eastAsiaTheme="minorEastAsia"/>
          <w:color w:val="000000" w:themeColor="text1"/>
          <w:kern w:val="24"/>
          <w:sz w:val="28"/>
          <w:szCs w:val="28"/>
        </w:rPr>
        <w:t xml:space="preserve"> музей-заповедник </w:t>
      </w:r>
      <w:r w:rsidR="00534223" w:rsidRPr="00314096">
        <w:rPr>
          <w:color w:val="222222"/>
          <w:sz w:val="28"/>
          <w:szCs w:val="28"/>
        </w:rPr>
        <w:t>создан на основе комплексов пам</w:t>
      </w:r>
      <w:r w:rsidR="00534223">
        <w:rPr>
          <w:color w:val="222222"/>
          <w:sz w:val="28"/>
          <w:szCs w:val="28"/>
        </w:rPr>
        <w:t xml:space="preserve">ятников истории и природы </w:t>
      </w:r>
      <w:proofErr w:type="spellStart"/>
      <w:r w:rsidR="00534223">
        <w:rPr>
          <w:color w:val="222222"/>
          <w:sz w:val="28"/>
          <w:szCs w:val="28"/>
        </w:rPr>
        <w:t>Чанты-</w:t>
      </w:r>
      <w:r w:rsidR="00534223" w:rsidRPr="00314096">
        <w:rPr>
          <w:color w:val="222222"/>
          <w:sz w:val="28"/>
          <w:szCs w:val="28"/>
        </w:rPr>
        <w:t>Аргунского</w:t>
      </w:r>
      <w:proofErr w:type="spellEnd"/>
      <w:r w:rsidR="00534223" w:rsidRPr="00314096">
        <w:rPr>
          <w:color w:val="222222"/>
          <w:sz w:val="28"/>
          <w:szCs w:val="28"/>
        </w:rPr>
        <w:t xml:space="preserve"> и </w:t>
      </w:r>
      <w:proofErr w:type="spellStart"/>
      <w:r w:rsidR="00534223" w:rsidRPr="00314096">
        <w:rPr>
          <w:color w:val="222222"/>
          <w:sz w:val="28"/>
          <w:szCs w:val="28"/>
        </w:rPr>
        <w:t>Шаро-Аргунского</w:t>
      </w:r>
      <w:proofErr w:type="spellEnd"/>
      <w:r w:rsidR="00534223" w:rsidRPr="00314096">
        <w:rPr>
          <w:color w:val="222222"/>
          <w:sz w:val="28"/>
          <w:szCs w:val="28"/>
        </w:rPr>
        <w:t xml:space="preserve"> ущелий</w:t>
      </w:r>
      <w:r w:rsidR="00667EB8">
        <w:rPr>
          <w:color w:val="222222"/>
          <w:sz w:val="28"/>
          <w:szCs w:val="28"/>
        </w:rPr>
        <w:t>.</w:t>
      </w:r>
    </w:p>
    <w:p w:rsidR="002E3D36" w:rsidRPr="00AB32EC" w:rsidRDefault="002E3D36" w:rsidP="002E3D36">
      <w:pPr>
        <w:pStyle w:val="a5"/>
        <w:numPr>
          <w:ilvl w:val="0"/>
          <w:numId w:val="2"/>
        </w:numPr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На территории Аргунского-заповедника находится пещера </w:t>
      </w:r>
      <w:proofErr w:type="spellStart"/>
      <w:r w:rsidR="0077169F">
        <w:fldChar w:fldCharType="begin"/>
      </w:r>
      <w:r w:rsidR="0077169F">
        <w:instrText>HYPERLINK "https://ru.wikipedia.org/w/index.php?title=%D0%A8%D0%B5%D0%BA%D0%B8-%D0%A5%D1%8C%D0%B5%D1%85&amp;action=edit&amp;redlink=1"</w:instrText>
      </w:r>
      <w:r w:rsidR="0077169F">
        <w:fldChar w:fldCharType="separate"/>
      </w:r>
      <w:r w:rsidRPr="00AB32EC">
        <w:rPr>
          <w:rStyle w:val="a3"/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Шек</w:t>
      </w:r>
      <w:proofErr w:type="gramStart"/>
      <w:r w:rsidRPr="00AB32EC">
        <w:rPr>
          <w:rStyle w:val="a3"/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и-</w:t>
      </w:r>
      <w:proofErr w:type="gramEnd"/>
      <w:r w:rsidR="0077169F">
        <w:fldChar w:fldCharType="end"/>
      </w:r>
      <w:hyperlink r:id="rId5" w:history="1">
        <w:r w:rsidRPr="00AB32EC">
          <w:rPr>
            <w:rStyle w:val="a3"/>
            <w:rFonts w:ascii="Times New Roman" w:eastAsiaTheme="minorEastAsia" w:hAnsi="Times New Roman" w:cs="Times New Roman"/>
            <w:color w:val="000000" w:themeColor="text1"/>
            <w:kern w:val="24"/>
            <w:sz w:val="28"/>
            <w:szCs w:val="28"/>
          </w:rPr>
          <w:t>Хьех</w:t>
        </w:r>
        <w:proofErr w:type="spellEnd"/>
      </w:hyperlink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, из которой вытекает  пресноводная река.</w:t>
      </w:r>
    </w:p>
    <w:p w:rsidR="002E3D36" w:rsidRDefault="002E3D36" w:rsidP="002E3D36">
      <w:pPr>
        <w:pStyle w:val="a5"/>
        <w:numPr>
          <w:ilvl w:val="0"/>
          <w:numId w:val="2"/>
        </w:numPr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proofErr w:type="spellStart"/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Аргунский</w:t>
      </w:r>
      <w:proofErr w:type="spellEnd"/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государственный историко-архитектурный и при</w:t>
      </w:r>
      <w:r w:rsidR="0053422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родный музей-заповедник </w:t>
      </w:r>
      <w:r w:rsidRPr="00AB32EC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основан   в целях развития туризма. </w:t>
      </w:r>
    </w:p>
    <w:p w:rsidR="00FB2DBF" w:rsidRDefault="00FB2DBF" w:rsidP="00FB2DBF">
      <w:pPr>
        <w:pStyle w:val="a5"/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FB2DBF" w:rsidRPr="00AB32EC" w:rsidRDefault="00FB2DBF" w:rsidP="00FB2DBF">
      <w:pPr>
        <w:pStyle w:val="a5"/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0502A2" w:rsidRPr="00AB32EC" w:rsidRDefault="000502A2" w:rsidP="000502A2">
      <w:pPr>
        <w:pStyle w:val="a5"/>
        <w:tabs>
          <w:tab w:val="left" w:pos="915"/>
        </w:tabs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0502A2" w:rsidRPr="00AB32EC" w:rsidRDefault="000502A2" w:rsidP="003233BE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34223">
        <w:rPr>
          <w:rFonts w:ascii="Times New Roman" w:hAnsi="Times New Roman" w:cs="Times New Roman"/>
          <w:sz w:val="28"/>
          <w:szCs w:val="28"/>
        </w:rPr>
        <w:t>Как</w:t>
      </w:r>
      <w:r w:rsidR="00667EB8">
        <w:rPr>
          <w:rFonts w:ascii="Times New Roman" w:hAnsi="Times New Roman" w:cs="Times New Roman"/>
          <w:sz w:val="28"/>
          <w:szCs w:val="28"/>
        </w:rPr>
        <w:t xml:space="preserve">ую ценность представляют собой памятники истории и природы </w:t>
      </w:r>
      <w:r w:rsidR="009D1E69">
        <w:rPr>
          <w:rFonts w:ascii="Times New Roman" w:hAnsi="Times New Roman" w:cs="Times New Roman"/>
          <w:sz w:val="28"/>
          <w:szCs w:val="28"/>
        </w:rPr>
        <w:t>Аргунского заповедника</w:t>
      </w:r>
      <w:r w:rsidRPr="00AB32EC">
        <w:rPr>
          <w:rFonts w:ascii="Times New Roman" w:hAnsi="Times New Roman" w:cs="Times New Roman"/>
          <w:sz w:val="28"/>
          <w:szCs w:val="28"/>
        </w:rPr>
        <w:t>? Перечислите их.</w:t>
      </w:r>
    </w:p>
    <w:p w:rsidR="000502A2" w:rsidRPr="00AB32EC" w:rsidRDefault="000502A2" w:rsidP="000502A2">
      <w:pPr>
        <w:pStyle w:val="a5"/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0502A2" w:rsidRPr="00667EB8" w:rsidRDefault="000502A2" w:rsidP="00667EB8">
      <w:pPr>
        <w:pStyle w:val="a5"/>
        <w:tabs>
          <w:tab w:val="left" w:pos="915"/>
        </w:tabs>
        <w:spacing w:line="36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Ответ</w:t>
      </w:r>
      <w:r w:rsidR="00272F16" w:rsidRPr="00AB32EC">
        <w:rPr>
          <w:rFonts w:ascii="Times New Roman" w:hAnsi="Times New Roman" w:cs="Times New Roman"/>
          <w:sz w:val="28"/>
          <w:szCs w:val="28"/>
        </w:rPr>
        <w:t>:</w:t>
      </w:r>
      <w:r w:rsidRPr="00AB32E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</w:t>
      </w:r>
    </w:p>
    <w:p w:rsidR="00D93B0C" w:rsidRPr="00AB32EC" w:rsidRDefault="00D93B0C" w:rsidP="003233BE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Найдите в тексте слово, соответствующее значению</w:t>
      </w:r>
      <w:r w:rsidR="00272F16" w:rsidRPr="00AB32EC">
        <w:rPr>
          <w:rFonts w:ascii="Times New Roman" w:hAnsi="Times New Roman" w:cs="Times New Roman"/>
          <w:sz w:val="28"/>
          <w:szCs w:val="28"/>
        </w:rPr>
        <w:t>:</w:t>
      </w:r>
      <w:r w:rsidR="005342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2F16"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р</w:t>
      </w:r>
      <w:r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едкий</w:t>
      </w:r>
      <w:proofErr w:type="gramEnd"/>
      <w:r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, единственный в своем роде, исключительный</w:t>
      </w:r>
      <w:r w:rsidR="00272F16"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, неповторимый</w:t>
      </w:r>
      <w:r w:rsidR="00EC4455" w:rsidRPr="00AB32EC">
        <w:rPr>
          <w:rFonts w:ascii="Times New Roman" w:hAnsi="Times New Roman" w:cs="Times New Roman"/>
          <w:b/>
          <w:color w:val="242D33"/>
          <w:sz w:val="28"/>
          <w:szCs w:val="28"/>
          <w:shd w:val="clear" w:color="auto" w:fill="FFFFFF"/>
        </w:rPr>
        <w:t>.</w:t>
      </w:r>
      <w:r w:rsidR="00EC4455" w:rsidRPr="00AB32EC">
        <w:rPr>
          <w:rFonts w:ascii="Times New Roman" w:hAnsi="Times New Roman" w:cs="Times New Roman"/>
          <w:color w:val="242D33"/>
          <w:sz w:val="28"/>
          <w:szCs w:val="28"/>
          <w:shd w:val="clear" w:color="auto" w:fill="FFFFFF"/>
        </w:rPr>
        <w:t xml:space="preserve"> Выпишите это слово.</w:t>
      </w:r>
    </w:p>
    <w:p w:rsidR="00D93B0C" w:rsidRPr="00AB32EC" w:rsidRDefault="00D93B0C" w:rsidP="00390E07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B2DBF" w:rsidRDefault="00272F16" w:rsidP="003518B9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Ответ: _______________________________________________________</w:t>
      </w:r>
    </w:p>
    <w:p w:rsidR="003518B9" w:rsidRPr="00667EB8" w:rsidRDefault="003518B9" w:rsidP="003518B9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5029A" w:rsidRPr="009D1E69" w:rsidRDefault="009D1E69" w:rsidP="003233BE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памятников истории, культуры </w:t>
      </w:r>
      <w:r w:rsidRPr="009D1E69">
        <w:rPr>
          <w:rFonts w:ascii="Times New Roman" w:hAnsi="Times New Roman" w:cs="Times New Roman"/>
          <w:sz w:val="28"/>
          <w:szCs w:val="28"/>
        </w:rPr>
        <w:t>и архитектуры</w:t>
      </w:r>
      <w:r w:rsidRPr="009D1E69">
        <w:rPr>
          <w:rFonts w:ascii="Times New Roman" w:hAnsi="Times New Roman" w:cs="Times New Roman"/>
          <w:color w:val="222222"/>
          <w:sz w:val="28"/>
          <w:szCs w:val="28"/>
        </w:rPr>
        <w:t xml:space="preserve"> Аргунского музея-заповедника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не </w:t>
      </w:r>
      <w:r w:rsidRPr="009D1E69">
        <w:rPr>
          <w:rFonts w:ascii="Times New Roman" w:hAnsi="Times New Roman" w:cs="Times New Roman"/>
          <w:color w:val="222222"/>
          <w:sz w:val="28"/>
          <w:szCs w:val="28"/>
        </w:rPr>
        <w:t>относятся к памятникам федерального значения</w:t>
      </w:r>
      <w:r w:rsidR="0095029A" w:rsidRPr="009D1E69">
        <w:rPr>
          <w:rFonts w:ascii="Times New Roman" w:hAnsi="Times New Roman" w:cs="Times New Roman"/>
          <w:sz w:val="28"/>
          <w:szCs w:val="28"/>
        </w:rPr>
        <w:t xml:space="preserve">? </w:t>
      </w:r>
      <w:r w:rsidR="0095029A">
        <w:rPr>
          <w:rFonts w:ascii="Times New Roman" w:hAnsi="Times New Roman" w:cs="Times New Roman"/>
          <w:sz w:val="28"/>
          <w:szCs w:val="28"/>
        </w:rPr>
        <w:t>Ответьте на этот вопрос, выполнив решение, используя информацию из текста.</w:t>
      </w:r>
    </w:p>
    <w:p w:rsidR="009D1E69" w:rsidRPr="00667EB8" w:rsidRDefault="0095029A" w:rsidP="00667EB8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390E0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</w:t>
      </w:r>
    </w:p>
    <w:p w:rsidR="00272F16" w:rsidRPr="00AB32EC" w:rsidRDefault="00272F16" w:rsidP="00272F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72F16" w:rsidRDefault="00212A87" w:rsidP="00212A87">
      <w:pPr>
        <w:pStyle w:val="a5"/>
        <w:numPr>
          <w:ilvl w:val="0"/>
          <w:numId w:val="1"/>
        </w:numPr>
        <w:tabs>
          <w:tab w:val="left" w:pos="482"/>
        </w:tabs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  В </w:t>
      </w:r>
      <w:r w:rsidR="009D1E69">
        <w:rPr>
          <w:rFonts w:ascii="Times New Roman" w:eastAsia="Cambria" w:hAnsi="Times New Roman" w:cs="Times New Roman"/>
          <w:sz w:val="28"/>
          <w:szCs w:val="28"/>
        </w:rPr>
        <w:t xml:space="preserve">тексте </w:t>
      </w:r>
      <w:r w:rsidR="009D1E69" w:rsidRPr="00667EB8">
        <w:rPr>
          <w:rFonts w:ascii="Times New Roman" w:eastAsia="Cambria" w:hAnsi="Times New Roman" w:cs="Times New Roman"/>
          <w:sz w:val="28"/>
          <w:szCs w:val="28"/>
        </w:rPr>
        <w:t>описаны</w:t>
      </w:r>
      <w:r w:rsidR="00272F16" w:rsidRPr="00667EB8"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7F38DF">
        <w:rPr>
          <w:rFonts w:ascii="Times New Roman" w:hAnsi="Times New Roman" w:cs="Times New Roman"/>
          <w:color w:val="222222"/>
          <w:sz w:val="28"/>
          <w:szCs w:val="28"/>
        </w:rPr>
        <w:t>уникальные</w:t>
      </w:r>
      <w:r w:rsidR="009D1E69" w:rsidRPr="00667EB8">
        <w:rPr>
          <w:rFonts w:ascii="Times New Roman" w:hAnsi="Times New Roman" w:cs="Times New Roman"/>
          <w:color w:val="222222"/>
          <w:sz w:val="28"/>
          <w:szCs w:val="28"/>
        </w:rPr>
        <w:t xml:space="preserve"> объекты культурного наследия чеченцев</w:t>
      </w:r>
      <w:r w:rsidR="00272F16" w:rsidRPr="00AB32EC">
        <w:rPr>
          <w:rFonts w:ascii="Times New Roman" w:eastAsia="Cambria" w:hAnsi="Times New Roman" w:cs="Times New Roman"/>
          <w:sz w:val="28"/>
          <w:szCs w:val="28"/>
        </w:rPr>
        <w:t xml:space="preserve">. Используя данные из текста, распределите </w:t>
      </w:r>
      <w:r w:rsidR="00667EB8">
        <w:rPr>
          <w:rFonts w:ascii="Times New Roman" w:eastAsia="Cambria" w:hAnsi="Times New Roman" w:cs="Times New Roman"/>
          <w:sz w:val="28"/>
          <w:szCs w:val="28"/>
        </w:rPr>
        <w:t xml:space="preserve">их </w:t>
      </w:r>
      <w:r w:rsidR="00272F16" w:rsidRPr="00AB32EC">
        <w:rPr>
          <w:rFonts w:ascii="Times New Roman" w:eastAsia="Cambria" w:hAnsi="Times New Roman" w:cs="Times New Roman"/>
          <w:sz w:val="28"/>
          <w:szCs w:val="28"/>
        </w:rPr>
        <w:t>на группы.</w:t>
      </w:r>
    </w:p>
    <w:p w:rsidR="00233177" w:rsidRDefault="00233177" w:rsidP="00233177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AB32EC" w:rsidRPr="00AB32EC" w:rsidRDefault="00AB32EC" w:rsidP="00AB32EC">
      <w:pPr>
        <w:pStyle w:val="a5"/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176" w:type="dxa"/>
        <w:tblLook w:val="04A0"/>
      </w:tblPr>
      <w:tblGrid>
        <w:gridCol w:w="5327"/>
        <w:gridCol w:w="4420"/>
      </w:tblGrid>
      <w:tr w:rsidR="00D838B9" w:rsidRPr="00AB32EC" w:rsidTr="00212A87">
        <w:tc>
          <w:tcPr>
            <w:tcW w:w="5327" w:type="dxa"/>
          </w:tcPr>
          <w:p w:rsidR="00D838B9" w:rsidRPr="00AB32EC" w:rsidRDefault="00667EB8" w:rsidP="00667EB8">
            <w:pPr>
              <w:pStyle w:val="a5"/>
              <w:tabs>
                <w:tab w:val="left" w:pos="482"/>
              </w:tabs>
              <w:spacing w:line="360" w:lineRule="auto"/>
              <w:ind w:left="0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Подземные</w:t>
            </w:r>
          </w:p>
        </w:tc>
        <w:tc>
          <w:tcPr>
            <w:tcW w:w="4420" w:type="dxa"/>
          </w:tcPr>
          <w:p w:rsidR="00D838B9" w:rsidRPr="00AB32EC" w:rsidRDefault="00667EB8" w:rsidP="00667EB8">
            <w:pPr>
              <w:pStyle w:val="a5"/>
              <w:tabs>
                <w:tab w:val="left" w:pos="482"/>
              </w:tabs>
              <w:spacing w:line="360" w:lineRule="auto"/>
              <w:ind w:left="0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>
              <w:rPr>
                <w:rFonts w:ascii="Times New Roman" w:eastAsia="Cambria" w:hAnsi="Times New Roman" w:cs="Times New Roman"/>
                <w:sz w:val="28"/>
                <w:szCs w:val="28"/>
              </w:rPr>
              <w:t>Наземные</w:t>
            </w:r>
          </w:p>
        </w:tc>
      </w:tr>
      <w:tr w:rsidR="00D838B9" w:rsidRPr="00AB32EC" w:rsidTr="00212A87">
        <w:tc>
          <w:tcPr>
            <w:tcW w:w="5327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212A87">
        <w:tc>
          <w:tcPr>
            <w:tcW w:w="5327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212A87">
        <w:tc>
          <w:tcPr>
            <w:tcW w:w="5327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  <w:tr w:rsidR="00D838B9" w:rsidRPr="00AB32EC" w:rsidTr="00212A87">
        <w:tc>
          <w:tcPr>
            <w:tcW w:w="5327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</w:tcPr>
          <w:p w:rsidR="00D838B9" w:rsidRPr="00AB32EC" w:rsidRDefault="00D838B9" w:rsidP="00AB32EC">
            <w:pPr>
              <w:pStyle w:val="a5"/>
              <w:tabs>
                <w:tab w:val="left" w:pos="482"/>
              </w:tabs>
              <w:spacing w:line="360" w:lineRule="auto"/>
              <w:ind w:left="0"/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</w:p>
        </w:tc>
      </w:tr>
    </w:tbl>
    <w:p w:rsidR="00233177" w:rsidRDefault="00233177" w:rsidP="003518B9">
      <w:pPr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518B9" w:rsidRDefault="003518B9" w:rsidP="003518B9">
      <w:pPr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518B9" w:rsidRDefault="003518B9" w:rsidP="003518B9">
      <w:pPr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3233BE" w:rsidRPr="003518B9" w:rsidRDefault="003233BE" w:rsidP="003518B9">
      <w:pPr>
        <w:tabs>
          <w:tab w:val="left" w:pos="482"/>
        </w:tabs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D93B0C" w:rsidRDefault="001B7DD8" w:rsidP="003233BE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B32EC">
        <w:rPr>
          <w:rFonts w:ascii="Times New Roman" w:hAnsi="Times New Roman" w:cs="Times New Roman"/>
          <w:sz w:val="28"/>
          <w:szCs w:val="28"/>
        </w:rPr>
        <w:lastRenderedPageBreak/>
        <w:t>Верно</w:t>
      </w:r>
      <w:proofErr w:type="gramEnd"/>
      <w:r w:rsidRPr="00AB32EC">
        <w:rPr>
          <w:rFonts w:ascii="Times New Roman" w:hAnsi="Times New Roman" w:cs="Times New Roman"/>
          <w:sz w:val="28"/>
          <w:szCs w:val="28"/>
        </w:rPr>
        <w:t xml:space="preserve"> ли передано соотношение? В каждой строке данной ниже таблицы обведите ответ «Верно» или «Неверно».</w:t>
      </w:r>
    </w:p>
    <w:p w:rsidR="00233177" w:rsidRPr="00AB32EC" w:rsidRDefault="00233177" w:rsidP="003233BE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93B0C" w:rsidRPr="00AB32EC" w:rsidRDefault="00D93B0C" w:rsidP="006B105B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-318" w:type="dxa"/>
        <w:tblLook w:val="04A0"/>
      </w:tblPr>
      <w:tblGrid>
        <w:gridCol w:w="7230"/>
        <w:gridCol w:w="1134"/>
        <w:gridCol w:w="1299"/>
      </w:tblGrid>
      <w:tr w:rsidR="006B105B" w:rsidRPr="00AB32EC" w:rsidTr="00212A87">
        <w:tc>
          <w:tcPr>
            <w:tcW w:w="7230" w:type="dxa"/>
          </w:tcPr>
          <w:p w:rsidR="006B105B" w:rsidRPr="00AB32EC" w:rsidRDefault="00AB32EC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2EC">
              <w:rPr>
                <w:rFonts w:ascii="Times New Roman" w:hAnsi="Times New Roman" w:cs="Times New Roman"/>
                <w:b/>
                <w:sz w:val="28"/>
                <w:szCs w:val="28"/>
              </w:rPr>
              <w:t>Факты</w:t>
            </w:r>
          </w:p>
        </w:tc>
        <w:tc>
          <w:tcPr>
            <w:tcW w:w="1134" w:type="dxa"/>
          </w:tcPr>
          <w:p w:rsidR="006B105B" w:rsidRPr="00AB32EC" w:rsidRDefault="00AB32EC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2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Верно </w:t>
            </w:r>
          </w:p>
        </w:tc>
        <w:tc>
          <w:tcPr>
            <w:tcW w:w="1299" w:type="dxa"/>
          </w:tcPr>
          <w:p w:rsidR="006B105B" w:rsidRPr="00AB32EC" w:rsidRDefault="00AB32EC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2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Неверно </w:t>
            </w:r>
          </w:p>
        </w:tc>
      </w:tr>
      <w:tr w:rsidR="006B105B" w:rsidRPr="00AB32EC" w:rsidTr="00212A87">
        <w:tc>
          <w:tcPr>
            <w:tcW w:w="7230" w:type="dxa"/>
          </w:tcPr>
          <w:p w:rsidR="006B105B" w:rsidRPr="00AB32EC" w:rsidRDefault="00667EB8" w:rsidP="003233BE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314096">
              <w:rPr>
                <w:color w:val="222222"/>
                <w:sz w:val="28"/>
                <w:szCs w:val="28"/>
              </w:rPr>
              <w:t>Аргунский</w:t>
            </w:r>
            <w:proofErr w:type="spellEnd"/>
            <w:r w:rsidRPr="00314096">
              <w:rPr>
                <w:color w:val="222222"/>
                <w:sz w:val="28"/>
                <w:szCs w:val="28"/>
              </w:rPr>
              <w:t xml:space="preserve"> музей-заповедник находится в </w:t>
            </w:r>
            <w:r>
              <w:rPr>
                <w:color w:val="222222"/>
                <w:sz w:val="28"/>
                <w:szCs w:val="28"/>
              </w:rPr>
              <w:t xml:space="preserve">равнинной </w:t>
            </w:r>
            <w:r w:rsidRPr="00314096">
              <w:rPr>
                <w:color w:val="222222"/>
                <w:sz w:val="28"/>
                <w:szCs w:val="28"/>
              </w:rPr>
              <w:t>части республики. </w:t>
            </w:r>
          </w:p>
        </w:tc>
        <w:tc>
          <w:tcPr>
            <w:tcW w:w="1134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05B" w:rsidRPr="00AB32EC" w:rsidTr="00212A87">
        <w:tc>
          <w:tcPr>
            <w:tcW w:w="7230" w:type="dxa"/>
          </w:tcPr>
          <w:p w:rsidR="006B105B" w:rsidRPr="00667EB8" w:rsidRDefault="00667EB8" w:rsidP="003233B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Х</w:t>
            </w:r>
            <w:r w:rsidRPr="00667EB8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ронологический диапазон недвижимых памятников истории и культуры на территории музея-заповедника охватывает период от II тысячелетия до нашей эры до Х</w:t>
            </w:r>
            <w:proofErr w:type="gramStart"/>
            <w:r w:rsidRPr="00667EB8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I</w:t>
            </w:r>
            <w:proofErr w:type="gramEnd"/>
            <w:r w:rsidRPr="00667EB8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Х века</w:t>
            </w:r>
          </w:p>
        </w:tc>
        <w:tc>
          <w:tcPr>
            <w:tcW w:w="1134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05B" w:rsidRPr="00AB32EC" w:rsidTr="00212A87">
        <w:tc>
          <w:tcPr>
            <w:tcW w:w="7230" w:type="dxa"/>
          </w:tcPr>
          <w:p w:rsidR="006B105B" w:rsidRPr="00212A87" w:rsidRDefault="00212A87" w:rsidP="003233B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2A87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На территории Аргунского музея-заповедника находятся около 600 памятников истории, культуры, археологии,</w:t>
            </w:r>
          </w:p>
        </w:tc>
        <w:tc>
          <w:tcPr>
            <w:tcW w:w="1134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05B" w:rsidRPr="00AB32EC" w:rsidTr="00212A87">
        <w:tc>
          <w:tcPr>
            <w:tcW w:w="7230" w:type="dxa"/>
          </w:tcPr>
          <w:p w:rsidR="006B105B" w:rsidRPr="00AB32EC" w:rsidRDefault="00181DE7" w:rsidP="003233BE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>Аргунский</w:t>
            </w:r>
            <w:proofErr w:type="spellEnd"/>
            <w:r w:rsidRPr="00181DE7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историко-архитектурный и природный музей-заповедник          основан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целью  организации отдыха людей</w:t>
            </w:r>
          </w:p>
        </w:tc>
        <w:tc>
          <w:tcPr>
            <w:tcW w:w="1134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</w:tcPr>
          <w:p w:rsidR="006B105B" w:rsidRPr="00AB32EC" w:rsidRDefault="006B105B" w:rsidP="00AB32EC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3177" w:rsidRPr="003518B9" w:rsidRDefault="00233177" w:rsidP="003518B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32EC" w:rsidRPr="00AB32EC" w:rsidRDefault="003518B9" w:rsidP="00AB32E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Запишите, какие из животных, изображенных на фото, могут проживать в Аргунском музее- заповеднике?</w:t>
      </w:r>
    </w:p>
    <w:p w:rsidR="00AB32EC" w:rsidRDefault="003518B9" w:rsidP="00AB32EC">
      <w:pPr>
        <w:pStyle w:val="a5"/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="Times New Roman" w:hAnsi="Times New Roman" w:cs="Times New Roman"/>
          <w:noProof/>
          <w:color w:val="202124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426970" cy="1713568"/>
            <wp:effectExtent l="19050" t="0" r="0" b="0"/>
            <wp:docPr id="1" name="Рисунок 1" descr="C:\Users\User\Desktop\волк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олк.jf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348" cy="1715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8B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hAnsi="Times New Roman" w:cs="Times New Roman"/>
          <w:noProof/>
          <w:color w:val="202124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785110" cy="1715061"/>
            <wp:effectExtent l="19050" t="0" r="0" b="0"/>
            <wp:docPr id="2" name="Рисунок 2" descr="C:\Users\User\Desktop\коз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озлы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10" cy="1715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8B9" w:rsidRPr="003518B9" w:rsidRDefault="003518B9" w:rsidP="00AB32EC">
      <w:pPr>
        <w:pStyle w:val="a5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202124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446020" cy="1816608"/>
            <wp:effectExtent l="19050" t="0" r="0" b="0"/>
            <wp:docPr id="3" name="Рисунок 3" descr="C:\Users\User\Desktop\миш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ишка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706" cy="181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518B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hAnsi="Times New Roman" w:cs="Times New Roman"/>
          <w:noProof/>
          <w:color w:val="202124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830830" cy="1796506"/>
            <wp:effectExtent l="19050" t="0" r="7620" b="0"/>
            <wp:docPr id="4" name="Рисунок 4" descr="C:\Users\User\Desktop\медве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медведь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767" cy="179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D36" w:rsidRPr="003518B9" w:rsidRDefault="00AB32EC" w:rsidP="00C86715">
      <w:pPr>
        <w:pStyle w:val="a5"/>
        <w:spacing w:line="360" w:lineRule="auto"/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</w:pPr>
      <w:r w:rsidRPr="003518B9">
        <w:rPr>
          <w:rFonts w:ascii="Times New Roman" w:hAnsi="Times New Roman" w:cs="Times New Roman"/>
          <w:b/>
          <w:color w:val="202124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18B9" w:rsidRDefault="003518B9" w:rsidP="003233BE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Вы понимаете значение словосочетания музей- заповедник? Поясните свой ответ.</w:t>
      </w:r>
    </w:p>
    <w:p w:rsidR="003518B9" w:rsidRPr="00AB32EC" w:rsidRDefault="003518B9" w:rsidP="003518B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518B9" w:rsidRPr="00AB32EC" w:rsidRDefault="003518B9" w:rsidP="003518B9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B32EC">
        <w:rPr>
          <w:rFonts w:ascii="Times New Roman" w:hAnsi="Times New Roman" w:cs="Times New Roman"/>
          <w:sz w:val="28"/>
          <w:szCs w:val="28"/>
        </w:rPr>
        <w:t>Ответ:__________________________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AB32E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AB32EC">
        <w:rPr>
          <w:rFonts w:ascii="Times New Roman" w:hAnsi="Times New Roman" w:cs="Times New Roman"/>
          <w:sz w:val="28"/>
          <w:szCs w:val="28"/>
        </w:rPr>
        <w:t>_</w:t>
      </w:r>
    </w:p>
    <w:p w:rsidR="00C86715" w:rsidRDefault="00C86715" w:rsidP="00C86715">
      <w:pPr>
        <w:pStyle w:val="a5"/>
        <w:spacing w:line="36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C86715" w:rsidRPr="0095029A" w:rsidRDefault="00485C75" w:rsidP="003233BE">
      <w:pPr>
        <w:pStyle w:val="a5"/>
        <w:numPr>
          <w:ilvl w:val="0"/>
          <w:numId w:val="1"/>
        </w:numPr>
        <w:spacing w:after="0" w:line="276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акой из объектов, входящих в </w:t>
      </w:r>
      <w:proofErr w:type="spellStart"/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Аргунский</w:t>
      </w:r>
      <w:proofErr w:type="spellEnd"/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заповедник</w:t>
      </w:r>
      <w:r w:rsidR="00212A8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Вам</w:t>
      </w: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известен?  В</w:t>
      </w:r>
      <w:r w:rsidR="00C86715"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озможно</w:t>
      </w:r>
      <w:r w:rsidRPr="0095029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Вы уже там бывали. Назовите его. Дайте пояснение, чем этот объект привлек Ваше внимание.</w:t>
      </w:r>
    </w:p>
    <w:p w:rsidR="00485C75" w:rsidRDefault="00485C75" w:rsidP="00485C75">
      <w:pPr>
        <w:pStyle w:val="a5"/>
        <w:spacing w:after="0" w:line="240" w:lineRule="auto"/>
        <w:rPr>
          <w:rFonts w:eastAsiaTheme="minorEastAsia"/>
          <w:sz w:val="36"/>
          <w:szCs w:val="36"/>
          <w:lang w:eastAsia="ru-RU"/>
        </w:rPr>
      </w:pPr>
      <w:r>
        <w:rPr>
          <w:rFonts w:eastAsiaTheme="minorEastAsia"/>
          <w:sz w:val="36"/>
          <w:szCs w:val="3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5C75" w:rsidRPr="00485C75" w:rsidRDefault="00485C75" w:rsidP="00982E95">
      <w:pPr>
        <w:pStyle w:val="a5"/>
        <w:spacing w:after="0" w:line="240" w:lineRule="auto"/>
        <w:rPr>
          <w:rFonts w:eastAsiaTheme="minorEastAsia"/>
          <w:sz w:val="36"/>
          <w:szCs w:val="36"/>
          <w:lang w:eastAsia="ru-RU"/>
        </w:rPr>
      </w:pPr>
    </w:p>
    <w:p w:rsidR="00C86715" w:rsidRPr="00C86715" w:rsidRDefault="00C86715" w:rsidP="00C86715">
      <w:pPr>
        <w:spacing w:line="360" w:lineRule="auto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sectPr w:rsidR="00C86715" w:rsidRPr="00C86715" w:rsidSect="0077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5E3"/>
    <w:multiLevelType w:val="hybridMultilevel"/>
    <w:tmpl w:val="D6783E2E"/>
    <w:lvl w:ilvl="0" w:tplc="EAC078C6">
      <w:numFmt w:val="bullet"/>
      <w:lvlText w:val="–"/>
      <w:lvlJc w:val="left"/>
      <w:pPr>
        <w:ind w:left="720" w:hanging="360"/>
      </w:pPr>
      <w:rPr>
        <w:rFonts w:ascii="Cambria" w:eastAsia="Cambria" w:hAnsi="Cambria" w:cs="Cambria" w:hint="default"/>
        <w:color w:val="231F20"/>
        <w:w w:val="100"/>
        <w:sz w:val="21"/>
        <w:szCs w:val="21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C128BC"/>
    <w:multiLevelType w:val="hybridMultilevel"/>
    <w:tmpl w:val="0F466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D6795C"/>
    <w:multiLevelType w:val="hybridMultilevel"/>
    <w:tmpl w:val="FDDEF64C"/>
    <w:lvl w:ilvl="0" w:tplc="C7C2D91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0AD"/>
    <w:rsid w:val="000502A2"/>
    <w:rsid w:val="000A48D3"/>
    <w:rsid w:val="00181DE7"/>
    <w:rsid w:val="001B7DD8"/>
    <w:rsid w:val="00212A87"/>
    <w:rsid w:val="00233177"/>
    <w:rsid w:val="00272F16"/>
    <w:rsid w:val="002E3D36"/>
    <w:rsid w:val="003233BE"/>
    <w:rsid w:val="003518B9"/>
    <w:rsid w:val="00390E07"/>
    <w:rsid w:val="003B7951"/>
    <w:rsid w:val="00485C75"/>
    <w:rsid w:val="00507BEA"/>
    <w:rsid w:val="00534223"/>
    <w:rsid w:val="00543ABF"/>
    <w:rsid w:val="00635BD6"/>
    <w:rsid w:val="00667EB8"/>
    <w:rsid w:val="006B105B"/>
    <w:rsid w:val="00762CDA"/>
    <w:rsid w:val="0077169F"/>
    <w:rsid w:val="007F38DF"/>
    <w:rsid w:val="0095029A"/>
    <w:rsid w:val="00982E95"/>
    <w:rsid w:val="009D1E69"/>
    <w:rsid w:val="00AB32EC"/>
    <w:rsid w:val="00B640AD"/>
    <w:rsid w:val="00C86715"/>
    <w:rsid w:val="00D21DA6"/>
    <w:rsid w:val="00D838B9"/>
    <w:rsid w:val="00D93B0C"/>
    <w:rsid w:val="00EC4455"/>
    <w:rsid w:val="00F27216"/>
    <w:rsid w:val="00FB2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B795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B7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2E3D36"/>
    <w:pPr>
      <w:ind w:left="720"/>
      <w:contextualSpacing/>
    </w:pPr>
  </w:style>
  <w:style w:type="table" w:styleId="a6">
    <w:name w:val="Table Grid"/>
    <w:basedOn w:val="a1"/>
    <w:uiPriority w:val="39"/>
    <w:rsid w:val="00D83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51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ru.wikipedia.org/w/index.php?title=%D0%A8%D0%B5%D0%BA%D0%B8-%D0%A5%D1%8C%D0%B5%D1%85&amp;action=edit&amp;redlink=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Пользователь Windows</cp:lastModifiedBy>
  <cp:revision>8</cp:revision>
  <dcterms:created xsi:type="dcterms:W3CDTF">2022-02-01T06:01:00Z</dcterms:created>
  <dcterms:modified xsi:type="dcterms:W3CDTF">2022-02-02T19:12:00Z</dcterms:modified>
</cp:coreProperties>
</file>