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DEB24" w14:textId="73C600FA" w:rsidR="00C41177" w:rsidRPr="00DA6547" w:rsidRDefault="00DA6547" w:rsidP="00DA6547">
      <w:pPr>
        <w:autoSpaceDE w:val="0"/>
        <w:autoSpaceDN w:val="0"/>
        <w:adjustRightInd w:val="0"/>
        <w:spacing w:before="100" w:beforeAutospacing="1"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Диагностическая работа.</w:t>
      </w:r>
    </w:p>
    <w:p w14:paraId="0D827E73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Вариант 1</w:t>
      </w:r>
    </w:p>
    <w:p w14:paraId="6239C85C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А1. Наука об ограниченных возможностях и безгранич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 потребностях человека: </w:t>
      </w:r>
    </w:p>
    <w:p w14:paraId="5DC84F4E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 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обществознание   3) экономика   4) история</w:t>
      </w:r>
    </w:p>
    <w:p w14:paraId="68975407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А2. Завод выпустил партию новых легковых автомобилей. Какое проявление экономики приведено?</w:t>
      </w:r>
    </w:p>
    <w:p w14:paraId="107F7194" w14:textId="77777777" w:rsidR="00C41177" w:rsidRPr="00DA6547" w:rsidRDefault="00C41177" w:rsidP="00DA6547">
      <w:pPr>
        <w:tabs>
          <w:tab w:val="left" w:pos="278"/>
        </w:tabs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1) производство 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распределение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обмен     4) реклама</w:t>
      </w:r>
    </w:p>
    <w:p w14:paraId="0434F6DD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A3. Верны ли суждения о натуральном хозяйстве:</w:t>
      </w:r>
    </w:p>
    <w:p w14:paraId="7EEF2352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нату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ральное хозяйство существовало только в Средние века; </w:t>
      </w:r>
    </w:p>
    <w:p w14:paraId="372AF2FB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натуральное хозяйство существует при низкой произ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водительности труда? </w:t>
      </w:r>
    </w:p>
    <w:p w14:paraId="05B85A22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только </w:t>
      </w:r>
      <w:proofErr w:type="gramStart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  </w:t>
      </w:r>
      <w:r w:rsidRPr="00DA6547">
        <w:rPr>
          <w:rFonts w:ascii="Times New Roman" w:eastAsia="Times New Roman" w:hAnsi="Times New Roman" w:cs="Times New Roman"/>
          <w:sz w:val="24"/>
          <w:szCs w:val="24"/>
        </w:rPr>
        <w:t>3) верны оба суждения  4) оба суждения неверны</w:t>
      </w:r>
    </w:p>
    <w:p w14:paraId="0C6680C1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ind w:right="1267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А4. Кто рискует ради получения прибыли? </w:t>
      </w:r>
    </w:p>
    <w:p w14:paraId="53661AA5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ind w:right="12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  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потребитель   3) акционер   4) рантье</w:t>
      </w:r>
    </w:p>
    <w:p w14:paraId="0F18FE11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А5. Верны ли суждения о мастере своего дела: </w:t>
      </w:r>
    </w:p>
    <w:p w14:paraId="4CD788A6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мастера характеризуют отточенность движений, спокойствие, уве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ренность, </w:t>
      </w:r>
    </w:p>
    <w:p w14:paraId="03A2242C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отсутствие малейшего ненужного жеста;</w:t>
      </w:r>
    </w:p>
    <w:p w14:paraId="7E52539E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ма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стера своего дела характеризуют гордость за свои изделия, уважение окружающих?</w:t>
      </w:r>
    </w:p>
    <w:p w14:paraId="375ED7F9" w14:textId="77777777" w:rsidR="00C41177" w:rsidRPr="00DA6547" w:rsidRDefault="00C41177" w:rsidP="00DA6547">
      <w:pPr>
        <w:tabs>
          <w:tab w:val="left" w:pos="278"/>
        </w:tabs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верно только </w:t>
      </w:r>
      <w:proofErr w:type="gramStart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  2</w:t>
      </w:r>
      <w:proofErr w:type="gramEnd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DA6547">
        <w:rPr>
          <w:rFonts w:ascii="Times New Roman" w:eastAsia="Times New Roman" w:hAnsi="Times New Roman" w:cs="Times New Roman"/>
          <w:sz w:val="24"/>
          <w:szCs w:val="24"/>
        </w:rPr>
        <w:t xml:space="preserve">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верны оба суждения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оба суждения неверны</w:t>
      </w:r>
    </w:p>
    <w:p w14:paraId="4C9043CC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4" w:lineRule="exact"/>
        <w:ind w:right="25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А 6. Верны ли суждения о заработной плате:</w:t>
      </w:r>
    </w:p>
    <w:p w14:paraId="5585C8DE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41177" w:rsidRPr="00DA6547" w:rsidSect="00C41177">
          <w:footerReference w:type="default" r:id="rId7"/>
          <w:pgSz w:w="11907" w:h="16839" w:code="9"/>
          <w:pgMar w:top="709" w:right="1134" w:bottom="1440" w:left="1134" w:header="720" w:footer="720" w:gutter="0"/>
          <w:cols w:space="60"/>
          <w:noEndnote/>
          <w:docGrid w:linePitch="326"/>
        </w:sect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заработная плата — трудовое денежное вознаграждение;</w:t>
      </w:r>
    </w:p>
    <w:p w14:paraId="0877CBBC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заработная плата определяется временем, количеством и качеством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затраченного  труда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76CFB207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верно только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5  3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верны оба суждения   4) оба суждения неверны</w:t>
      </w:r>
    </w:p>
    <w:p w14:paraId="18EDA25E" w14:textId="77777777" w:rsidR="00C41177" w:rsidRPr="00DA6547" w:rsidRDefault="00C41177" w:rsidP="00DA6547">
      <w:pPr>
        <w:tabs>
          <w:tab w:val="left" w:pos="2842"/>
        </w:tabs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А7. Что поддается контролю со стороны производителя?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  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доход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постоянные затраты  </w:t>
      </w:r>
      <w:r w:rsidRPr="00DA654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переменные затраты</w:t>
      </w:r>
    </w:p>
    <w:p w14:paraId="6F7AB24F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А8. Верны ли суждения о переменных затратах: </w:t>
      </w:r>
    </w:p>
    <w:p w14:paraId="51176973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а) к пере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менным затратам относятся расходы на транспорт, сырье, сдельную оплату труда; </w:t>
      </w:r>
    </w:p>
    <w:p w14:paraId="0A353839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б) переменные затраты независи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от изменения объема производства?</w:t>
      </w:r>
    </w:p>
    <w:p w14:paraId="36BA9536" w14:textId="77777777" w:rsidR="00C41177" w:rsidRPr="00DA6547" w:rsidRDefault="00C41177" w:rsidP="00DA6547">
      <w:pPr>
        <w:tabs>
          <w:tab w:val="left" w:pos="293"/>
        </w:tabs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pacing w:val="-30"/>
          <w:sz w:val="24"/>
          <w:szCs w:val="24"/>
          <w:lang w:eastAsia="ru-RU"/>
        </w:rPr>
        <w:t xml:space="preserve">   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верно только </w:t>
      </w:r>
      <w:proofErr w:type="gramStart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верны оба суждения   4) оба суждения неверны</w:t>
      </w:r>
    </w:p>
    <w:p w14:paraId="2EFAFC6E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А9. Количество продукции, произведенное за определен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ное время: </w:t>
      </w:r>
    </w:p>
    <w:p w14:paraId="6DB2CA32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1) экономика    2) производительность труда 3) стоимость   </w:t>
      </w:r>
      <w:r w:rsidRPr="00DA6547">
        <w:rPr>
          <w:rFonts w:ascii="Times New Roman" w:eastAsia="Times New Roman" w:hAnsi="Times New Roman" w:cs="Times New Roman"/>
          <w:sz w:val="24"/>
          <w:szCs w:val="24"/>
        </w:rPr>
        <w:t>4) затраты производства</w:t>
      </w:r>
    </w:p>
    <w:p w14:paraId="7F03CFE1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А10. Верны ли суждения о меценатах: </w:t>
      </w:r>
    </w:p>
    <w:p w14:paraId="504AE459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меценат — это бизнесмен, оказывающий помощь учреждениям культу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ры, </w:t>
      </w:r>
    </w:p>
    <w:p w14:paraId="6426FCAD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образования, здравоохранения; </w:t>
      </w:r>
    </w:p>
    <w:p w14:paraId="46B86A97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меценатами назы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вают людей, занимающихся благотворительностью?</w:t>
      </w:r>
    </w:p>
    <w:p w14:paraId="2BDDF25B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верно только </w:t>
      </w:r>
      <w:proofErr w:type="gramStart"/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верно только </w:t>
      </w:r>
      <w:r w:rsidRPr="00DA65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  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верны оба суждения  4) оба суждения неверны</w:t>
      </w:r>
    </w:p>
    <w:p w14:paraId="7CA75C2E" w14:textId="77777777" w:rsidR="00A5087A" w:rsidRPr="00DA6547" w:rsidRDefault="00A5087A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BAD80" w14:textId="77777777" w:rsidR="00DA6547" w:rsidRDefault="00DA654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2294B3" w14:textId="0E207A2C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В1. Ниже приведен перечень терминов. Все они, за ис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ключением одного, соответствуют </w:t>
      </w:r>
    </w:p>
    <w:p w14:paraId="55AF93C8" w14:textId="77777777" w:rsidR="00C41177" w:rsidRPr="00DA6547" w:rsidRDefault="00C41177" w:rsidP="00DA6547">
      <w:pPr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понятию «виды биз</w:t>
      </w: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неса». Укажите термин, относящийся к другому понятию.</w:t>
      </w:r>
    </w:p>
    <w:p w14:paraId="4BC54A21" w14:textId="77777777" w:rsidR="00C41177" w:rsidRPr="00DA6547" w:rsidRDefault="00C41177" w:rsidP="00DA6547">
      <w:pPr>
        <w:widowControl w:val="0"/>
        <w:numPr>
          <w:ilvl w:val="0"/>
          <w:numId w:val="3"/>
        </w:numPr>
        <w:tabs>
          <w:tab w:val="left" w:pos="576"/>
        </w:tabs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финансовая </w:t>
      </w: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 2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страхование  3) торговля 4) акционерное общество</w:t>
      </w:r>
    </w:p>
    <w:p w14:paraId="6AB9B219" w14:textId="77777777" w:rsidR="00C41177" w:rsidRPr="00DA6547" w:rsidRDefault="00C41177" w:rsidP="00DA6547">
      <w:pPr>
        <w:tabs>
          <w:tab w:val="left" w:pos="576"/>
        </w:tabs>
        <w:autoSpaceDE w:val="0"/>
        <w:autoSpaceDN w:val="0"/>
        <w:adjustRightInd w:val="0"/>
        <w:spacing w:before="160" w:after="160" w:line="2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5) посредничество</w:t>
      </w:r>
    </w:p>
    <w:p w14:paraId="70F24850" w14:textId="0242077B" w:rsidR="00C41177" w:rsidRPr="00DA6547" w:rsidRDefault="00995011" w:rsidP="00DA6547">
      <w:pPr>
        <w:tabs>
          <w:tab w:val="left" w:pos="379"/>
        </w:tabs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C41177"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41177"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Что из перечисленного является заработной платой?</w:t>
      </w:r>
    </w:p>
    <w:p w14:paraId="19CD2019" w14:textId="77777777" w:rsidR="00C41177" w:rsidRPr="00DA6547" w:rsidRDefault="00C41177" w:rsidP="00DA6547">
      <w:pPr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по безработице</w:t>
      </w:r>
    </w:p>
    <w:p w14:paraId="6D551C72" w14:textId="77777777" w:rsidR="00C41177" w:rsidRPr="00DA6547" w:rsidRDefault="00C41177" w:rsidP="00DA6547">
      <w:pPr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проценты по ценным бумагам</w:t>
      </w:r>
    </w:p>
    <w:p w14:paraId="7531388C" w14:textId="77777777" w:rsidR="00C41177" w:rsidRPr="00DA6547" w:rsidRDefault="00C41177" w:rsidP="00DA6547">
      <w:pPr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проценты от стоимости выполненного заказа</w:t>
      </w:r>
    </w:p>
    <w:p w14:paraId="7C534BDD" w14:textId="77777777" w:rsidR="00C41177" w:rsidRPr="00DA6547" w:rsidRDefault="00C41177" w:rsidP="00DA6547">
      <w:pPr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за месяц работы</w:t>
      </w:r>
    </w:p>
    <w:p w14:paraId="22926AFA" w14:textId="77777777" w:rsidR="00C41177" w:rsidRPr="00DA6547" w:rsidRDefault="00C41177" w:rsidP="00DA6547">
      <w:pPr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вознаграждение за выполненную работу</w:t>
      </w:r>
    </w:p>
    <w:p w14:paraId="661EBEE0" w14:textId="77777777" w:rsidR="00C41177" w:rsidRPr="00DA6547" w:rsidRDefault="00C41177" w:rsidP="00DA6547">
      <w:pPr>
        <w:widowControl w:val="0"/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60" w:after="16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студенческая стипендия</w:t>
      </w:r>
    </w:p>
    <w:p w14:paraId="0608856F" w14:textId="54AFB5B4" w:rsidR="00C41177" w:rsidRPr="00DA6547" w:rsidRDefault="00995011" w:rsidP="00DA6547">
      <w:pPr>
        <w:tabs>
          <w:tab w:val="left" w:pos="0"/>
        </w:tabs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Start"/>
      <w:r w:rsidR="00C41177"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3.Установите</w:t>
      </w:r>
      <w:proofErr w:type="gramEnd"/>
      <w:r w:rsidR="00C41177"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соответствие между приведенными понятиями и их определениями. К каждой      позиции, </w:t>
      </w:r>
      <w:proofErr w:type="gramStart"/>
      <w:r w:rsidR="00C41177"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  в</w:t>
      </w:r>
      <w:proofErr w:type="gramEnd"/>
      <w:r w:rsidR="00C41177"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первом столбце, подберите соответствующую позицию из второго столбца.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51"/>
        <w:gridCol w:w="8188"/>
      </w:tblGrid>
      <w:tr w:rsidR="00C41177" w:rsidRPr="00DA6547" w14:paraId="79021828" w14:textId="77777777" w:rsidTr="00430845">
        <w:tc>
          <w:tcPr>
            <w:tcW w:w="1951" w:type="dxa"/>
          </w:tcPr>
          <w:p w14:paraId="0FF3AB60" w14:textId="77777777" w:rsidR="00C41177" w:rsidRPr="00DA6547" w:rsidRDefault="00C41177" w:rsidP="00DA6547">
            <w:pPr>
              <w:autoSpaceDE w:val="0"/>
              <w:autoSpaceDN w:val="0"/>
              <w:adjustRightInd w:val="0"/>
              <w:spacing w:before="160"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1) акция</w:t>
            </w:r>
          </w:p>
        </w:tc>
        <w:tc>
          <w:tcPr>
            <w:tcW w:w="8188" w:type="dxa"/>
          </w:tcPr>
          <w:p w14:paraId="12023042" w14:textId="77777777" w:rsidR="00C41177" w:rsidRPr="00DA6547" w:rsidRDefault="00C41177" w:rsidP="00DA6547">
            <w:pPr>
              <w:autoSpaceDE w:val="0"/>
              <w:autoSpaceDN w:val="0"/>
              <w:adjustRightInd w:val="0"/>
              <w:spacing w:before="160"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А) превышение доходов от продажи то</w:t>
            </w:r>
            <w:r w:rsidRPr="00DA6547">
              <w:rPr>
                <w:rFonts w:ascii="Times New Roman" w:hAnsi="Times New Roman" w:cs="Times New Roman"/>
                <w:sz w:val="24"/>
                <w:szCs w:val="24"/>
              </w:rPr>
              <w:softHyphen/>
              <w:t>варов или услуг над затратами на их производство и реализацию</w:t>
            </w:r>
          </w:p>
        </w:tc>
      </w:tr>
      <w:tr w:rsidR="00C41177" w:rsidRPr="00DA6547" w14:paraId="3D22BDF4" w14:textId="77777777" w:rsidTr="00430845">
        <w:tc>
          <w:tcPr>
            <w:tcW w:w="1951" w:type="dxa"/>
          </w:tcPr>
          <w:p w14:paraId="6065C1F9" w14:textId="77777777" w:rsidR="00C41177" w:rsidRPr="00DA6547" w:rsidRDefault="00C41177" w:rsidP="00DA654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60" w:after="160"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2)бюджет</w:t>
            </w:r>
          </w:p>
        </w:tc>
        <w:tc>
          <w:tcPr>
            <w:tcW w:w="8188" w:type="dxa"/>
          </w:tcPr>
          <w:p w14:paraId="3ACF48A5" w14:textId="77777777" w:rsidR="00C41177" w:rsidRPr="00DA6547" w:rsidRDefault="00C41177" w:rsidP="00DA654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60" w:after="160"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Б) специальные знания, умения, на</w:t>
            </w:r>
            <w:r w:rsidRPr="00DA6547">
              <w:rPr>
                <w:rFonts w:ascii="Times New Roman" w:hAnsi="Times New Roman" w:cs="Times New Roman"/>
                <w:sz w:val="24"/>
                <w:szCs w:val="24"/>
              </w:rPr>
              <w:softHyphen/>
              <w:t>выки, полученные работником для практической деятельности</w:t>
            </w:r>
          </w:p>
        </w:tc>
      </w:tr>
      <w:tr w:rsidR="00C41177" w:rsidRPr="00DA6547" w14:paraId="300C3C8A" w14:textId="77777777" w:rsidTr="00430845">
        <w:tc>
          <w:tcPr>
            <w:tcW w:w="1951" w:type="dxa"/>
          </w:tcPr>
          <w:p w14:paraId="78DE1593" w14:textId="77777777" w:rsidR="00C41177" w:rsidRPr="00DA6547" w:rsidRDefault="00C41177" w:rsidP="00DA654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60" w:after="160"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3)прибыль</w:t>
            </w:r>
          </w:p>
        </w:tc>
        <w:tc>
          <w:tcPr>
            <w:tcW w:w="8188" w:type="dxa"/>
          </w:tcPr>
          <w:p w14:paraId="7AEEA3BB" w14:textId="77777777" w:rsidR="00C41177" w:rsidRPr="00DA6547" w:rsidRDefault="00C41177" w:rsidP="00DA654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60" w:after="160"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В) ценная бумага, закрепляющая пра</w:t>
            </w:r>
            <w:r w:rsidRPr="00DA6547">
              <w:rPr>
                <w:rFonts w:ascii="Times New Roman" w:hAnsi="Times New Roman" w:cs="Times New Roman"/>
                <w:sz w:val="24"/>
                <w:szCs w:val="24"/>
              </w:rPr>
              <w:softHyphen/>
              <w:t>ва ее владельца на получение части прибыли в виде дивидендов и на участие в управлении</w:t>
            </w:r>
          </w:p>
        </w:tc>
      </w:tr>
      <w:tr w:rsidR="00C41177" w:rsidRPr="00DA6547" w14:paraId="31EAAD8E" w14:textId="77777777" w:rsidTr="00430845">
        <w:tc>
          <w:tcPr>
            <w:tcW w:w="1951" w:type="dxa"/>
          </w:tcPr>
          <w:p w14:paraId="607B3A7F" w14:textId="77777777" w:rsidR="00C41177" w:rsidRPr="00DA6547" w:rsidRDefault="00C41177" w:rsidP="00DA654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60" w:after="160"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4)капитал</w:t>
            </w:r>
          </w:p>
        </w:tc>
        <w:tc>
          <w:tcPr>
            <w:tcW w:w="8188" w:type="dxa"/>
          </w:tcPr>
          <w:p w14:paraId="727FF519" w14:textId="77777777" w:rsidR="00C41177" w:rsidRPr="00DA6547" w:rsidRDefault="00C41177" w:rsidP="00DA654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60" w:after="160"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Г) план доходов и расходов на опреде</w:t>
            </w:r>
            <w:r w:rsidRPr="00DA6547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ленный период</w:t>
            </w:r>
          </w:p>
        </w:tc>
      </w:tr>
      <w:tr w:rsidR="00C41177" w:rsidRPr="00DA6547" w14:paraId="53E71C39" w14:textId="77777777" w:rsidTr="00430845">
        <w:tc>
          <w:tcPr>
            <w:tcW w:w="1951" w:type="dxa"/>
          </w:tcPr>
          <w:p w14:paraId="1310E29A" w14:textId="77777777" w:rsidR="00C41177" w:rsidRPr="00DA6547" w:rsidRDefault="00C41177" w:rsidP="00DA654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60" w:after="160"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5)квалификация</w:t>
            </w:r>
          </w:p>
        </w:tc>
        <w:tc>
          <w:tcPr>
            <w:tcW w:w="8188" w:type="dxa"/>
          </w:tcPr>
          <w:p w14:paraId="09D1E266" w14:textId="77777777" w:rsidR="00C41177" w:rsidRPr="00DA6547" w:rsidRDefault="00C41177" w:rsidP="00DA654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60" w:after="160"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47">
              <w:rPr>
                <w:rFonts w:ascii="Times New Roman" w:hAnsi="Times New Roman" w:cs="Times New Roman"/>
                <w:sz w:val="24"/>
                <w:szCs w:val="24"/>
              </w:rPr>
              <w:t>Д) имущество, способное приносить доход</w:t>
            </w:r>
          </w:p>
        </w:tc>
      </w:tr>
    </w:tbl>
    <w:p w14:paraId="6432A73F" w14:textId="77777777" w:rsidR="00C41177" w:rsidRPr="00DA6547" w:rsidRDefault="00C41177" w:rsidP="00DA6547">
      <w:pPr>
        <w:tabs>
          <w:tab w:val="left" w:pos="0"/>
        </w:tabs>
        <w:autoSpaceDE w:val="0"/>
        <w:autoSpaceDN w:val="0"/>
        <w:adjustRightInd w:val="0"/>
        <w:spacing w:before="160" w:after="16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:</w:t>
      </w:r>
      <w:proofErr w:type="gramEnd"/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1___ 2___ 3___ 4___ 5____</w:t>
      </w:r>
    </w:p>
    <w:p w14:paraId="0A3DC6CC" w14:textId="60B90FBA" w:rsidR="00C41177" w:rsidRPr="00DA6547" w:rsidRDefault="00C41177" w:rsidP="00DA6547">
      <w:pPr>
        <w:tabs>
          <w:tab w:val="left" w:pos="384"/>
        </w:tabs>
        <w:autoSpaceDE w:val="0"/>
        <w:autoSpaceDN w:val="0"/>
        <w:adjustRightInd w:val="0"/>
        <w:spacing w:before="160" w:after="160" w:line="25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41177" w:rsidRPr="00DA6547" w:rsidSect="00726087">
          <w:type w:val="continuous"/>
          <w:pgSz w:w="11907" w:h="16839" w:code="9"/>
          <w:pgMar w:top="709" w:right="850" w:bottom="709" w:left="1134" w:header="720" w:footer="720" w:gutter="0"/>
          <w:cols w:space="60"/>
          <w:noEndnote/>
          <w:docGrid w:linePitch="326"/>
        </w:sectPr>
      </w:pPr>
      <w:r w:rsidRPr="00DA6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F4C0209" w14:textId="00FC2CD2" w:rsidR="00076183" w:rsidRPr="00DA6547" w:rsidRDefault="00076183" w:rsidP="00E862EB">
      <w:pPr>
        <w:tabs>
          <w:tab w:val="left" w:pos="0"/>
        </w:tabs>
        <w:autoSpaceDE w:val="0"/>
        <w:autoSpaceDN w:val="0"/>
        <w:adjustRightInd w:val="0"/>
        <w:spacing w:before="160" w:after="160" w:line="754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76183" w:rsidRPr="00DA6547" w:rsidSect="00DB4550">
      <w:footerReference w:type="even" r:id="rId8"/>
      <w:footerReference w:type="default" r:id="rId9"/>
      <w:type w:val="continuous"/>
      <w:pgSz w:w="11907" w:h="16839" w:code="9"/>
      <w:pgMar w:top="97" w:right="6078" w:bottom="1440" w:left="1134" w:header="720" w:footer="720" w:gutter="0"/>
      <w:cols w:num="2" w:space="720" w:equalWidth="0">
        <w:col w:w="8787" w:space="2"/>
        <w:col w:w="834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34FB1" w14:textId="77777777" w:rsidR="00707412" w:rsidRDefault="00707412">
      <w:pPr>
        <w:spacing w:after="0" w:line="240" w:lineRule="auto"/>
      </w:pPr>
      <w:r>
        <w:separator/>
      </w:r>
    </w:p>
  </w:endnote>
  <w:endnote w:type="continuationSeparator" w:id="0">
    <w:p w14:paraId="4D320900" w14:textId="77777777" w:rsidR="00707412" w:rsidRDefault="00707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A7EF" w14:textId="7ED7993B" w:rsidR="00DA6547" w:rsidRDefault="00DA6547">
    <w:pPr>
      <w:pStyle w:val="a8"/>
      <w:jc w:val="right"/>
    </w:pPr>
    <w:r w:rsidRPr="00DA6547">
      <w:rPr>
        <w:sz w:val="20"/>
        <w:szCs w:val="20"/>
      </w:rPr>
      <w:t xml:space="preserve"> </w:t>
    </w:r>
    <w:r w:rsidRPr="00DA6547">
      <w:rPr>
        <w:sz w:val="20"/>
        <w:szCs w:val="20"/>
      </w:rPr>
      <w:fldChar w:fldCharType="begin"/>
    </w:r>
    <w:r w:rsidRPr="00DA6547">
      <w:rPr>
        <w:sz w:val="20"/>
        <w:szCs w:val="20"/>
      </w:rPr>
      <w:instrText>PAGE  \* арабский</w:instrText>
    </w:r>
    <w:r w:rsidRPr="00DA6547">
      <w:rPr>
        <w:sz w:val="20"/>
        <w:szCs w:val="20"/>
      </w:rPr>
      <w:fldChar w:fldCharType="separate"/>
    </w:r>
    <w:r w:rsidRPr="00DA6547">
      <w:rPr>
        <w:sz w:val="20"/>
        <w:szCs w:val="20"/>
      </w:rPr>
      <w:t>1</w:t>
    </w:r>
    <w:r w:rsidRPr="00DA6547">
      <w:rPr>
        <w:sz w:val="20"/>
        <w:szCs w:val="20"/>
      </w:rPr>
      <w:fldChar w:fldCharType="end"/>
    </w:r>
  </w:p>
  <w:p w14:paraId="5FC3F5D5" w14:textId="08985E4F" w:rsidR="00AA0B6C" w:rsidRDefault="00707412">
    <w:pPr>
      <w:pStyle w:val="Style7"/>
      <w:widowControl/>
      <w:jc w:val="both"/>
      <w:rPr>
        <w:rStyle w:val="FontStyle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F092C" w14:textId="77777777" w:rsidR="00AA0B6C" w:rsidRDefault="00C41177">
    <w:pPr>
      <w:pStyle w:val="Style7"/>
      <w:widowControl/>
      <w:ind w:left="-950" w:right="-1598"/>
      <w:jc w:val="right"/>
      <w:rPr>
        <w:rStyle w:val="FontStyle22"/>
      </w:rPr>
    </w:pPr>
    <w:r>
      <w:rPr>
        <w:rStyle w:val="FontStyle22"/>
      </w:rPr>
      <w:fldChar w:fldCharType="begin"/>
    </w:r>
    <w:r>
      <w:rPr>
        <w:rStyle w:val="FontStyle22"/>
      </w:rPr>
      <w:instrText>PAGE</w:instrText>
    </w:r>
    <w:r>
      <w:rPr>
        <w:rStyle w:val="FontStyle22"/>
      </w:rPr>
      <w:fldChar w:fldCharType="separate"/>
    </w:r>
    <w:r>
      <w:rPr>
        <w:rStyle w:val="FontStyle22"/>
        <w:noProof/>
      </w:rPr>
      <w:t>4</w:t>
    </w:r>
    <w:r>
      <w:rPr>
        <w:rStyle w:val="FontStyle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C46D4" w14:textId="77777777" w:rsidR="00AA0B6C" w:rsidRDefault="00C41177">
    <w:pPr>
      <w:pStyle w:val="Style7"/>
      <w:widowControl/>
      <w:ind w:left="-950" w:right="-1598"/>
      <w:jc w:val="right"/>
      <w:rPr>
        <w:rStyle w:val="FontStyle22"/>
      </w:rPr>
    </w:pPr>
    <w:r>
      <w:rPr>
        <w:rStyle w:val="FontStyle22"/>
      </w:rPr>
      <w:fldChar w:fldCharType="begin"/>
    </w:r>
    <w:r>
      <w:rPr>
        <w:rStyle w:val="FontStyle22"/>
      </w:rPr>
      <w:instrText>PAGE</w:instrText>
    </w:r>
    <w:r>
      <w:rPr>
        <w:rStyle w:val="FontStyle22"/>
      </w:rPr>
      <w:fldChar w:fldCharType="separate"/>
    </w:r>
    <w:r w:rsidR="0074341C">
      <w:rPr>
        <w:rStyle w:val="FontStyle22"/>
        <w:noProof/>
      </w:rPr>
      <w:t>4</w:t>
    </w:r>
    <w:r>
      <w:rPr>
        <w:rStyle w:val="FontStyle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D1046" w14:textId="77777777" w:rsidR="00707412" w:rsidRDefault="00707412">
      <w:pPr>
        <w:spacing w:after="0" w:line="240" w:lineRule="auto"/>
      </w:pPr>
      <w:r>
        <w:separator/>
      </w:r>
    </w:p>
  </w:footnote>
  <w:footnote w:type="continuationSeparator" w:id="0">
    <w:p w14:paraId="79D46341" w14:textId="77777777" w:rsidR="00707412" w:rsidRDefault="00707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B37A9"/>
    <w:multiLevelType w:val="singleLevel"/>
    <w:tmpl w:val="1084EFEA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4392726"/>
    <w:multiLevelType w:val="hybridMultilevel"/>
    <w:tmpl w:val="AAF401C4"/>
    <w:lvl w:ilvl="0" w:tplc="8CB8084C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71BD1F0D"/>
    <w:multiLevelType w:val="singleLevel"/>
    <w:tmpl w:val="1084EFEA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177"/>
    <w:rsid w:val="00076183"/>
    <w:rsid w:val="00707412"/>
    <w:rsid w:val="0074341C"/>
    <w:rsid w:val="00995011"/>
    <w:rsid w:val="00A5087A"/>
    <w:rsid w:val="00AF4D40"/>
    <w:rsid w:val="00B8671A"/>
    <w:rsid w:val="00C41177"/>
    <w:rsid w:val="00DA6547"/>
    <w:rsid w:val="00E37375"/>
    <w:rsid w:val="00E8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052EA"/>
  <w15:docId w15:val="{1159DDE5-E176-4DC5-BD68-593CAD9D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C41177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C41177"/>
    <w:rPr>
      <w:rFonts w:ascii="Microsoft Sans Serif" w:hAnsi="Microsoft Sans Serif" w:cs="Microsoft Sans Serif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C41177"/>
    <w:pPr>
      <w:spacing w:after="0" w:line="240" w:lineRule="auto"/>
    </w:pPr>
    <w:rPr>
      <w:rFonts w:ascii="Arial Black"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4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3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341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6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6547"/>
  </w:style>
  <w:style w:type="paragraph" w:styleId="a8">
    <w:name w:val="footer"/>
    <w:basedOn w:val="a"/>
    <w:link w:val="a9"/>
    <w:uiPriority w:val="99"/>
    <w:unhideWhenUsed/>
    <w:rsid w:val="00DA6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6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503</Words>
  <Characters>2933</Characters>
  <Application>Microsoft Office Word</Application>
  <DocSecurity>0</DocSecurity>
  <Lines>73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макка</cp:lastModifiedBy>
  <cp:revision>6</cp:revision>
  <cp:lastPrinted>2024-03-11T21:49:00Z</cp:lastPrinted>
  <dcterms:created xsi:type="dcterms:W3CDTF">2015-10-05T10:36:00Z</dcterms:created>
  <dcterms:modified xsi:type="dcterms:W3CDTF">2024-03-17T18:20:00Z</dcterms:modified>
</cp:coreProperties>
</file>